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1882"/>
        <w:gridCol w:w="1816"/>
        <w:gridCol w:w="42"/>
        <w:gridCol w:w="383"/>
        <w:gridCol w:w="454"/>
        <w:gridCol w:w="454"/>
        <w:gridCol w:w="489"/>
        <w:gridCol w:w="220"/>
        <w:gridCol w:w="851"/>
        <w:gridCol w:w="20"/>
        <w:gridCol w:w="190"/>
        <w:gridCol w:w="157"/>
        <w:gridCol w:w="483"/>
        <w:gridCol w:w="509"/>
        <w:gridCol w:w="483"/>
        <w:gridCol w:w="793"/>
      </w:tblGrid>
      <w:tr w:rsidR="00DF2FF8" w:rsidTr="00FE4B61">
        <w:trPr>
          <w:cantSplit/>
          <w:trHeight w:hRule="exact" w:val="340"/>
        </w:trPr>
        <w:tc>
          <w:tcPr>
            <w:tcW w:w="1746" w:type="dxa"/>
            <w:vMerge w:val="restart"/>
            <w:tcBorders>
              <w:top w:val="single" w:sz="12" w:space="0" w:color="46616C"/>
              <w:left w:val="single" w:sz="12" w:space="0" w:color="46616C"/>
              <w:bottom w:val="single" w:sz="12" w:space="0" w:color="auto"/>
              <w:right w:val="single" w:sz="12" w:space="0" w:color="46616C"/>
            </w:tcBorders>
            <w:vAlign w:val="center"/>
          </w:tcPr>
          <w:p w:rsidR="00DF2FF8" w:rsidRDefault="00A95197" w:rsidP="003D79B5">
            <w:pPr>
              <w:pStyle w:val="En-tte"/>
              <w:jc w:val="center"/>
              <w:rPr>
                <w:rFonts w:ascii="Arial" w:hAnsi="Arial" w:cs="Arial"/>
                <w:sz w:val="22"/>
                <w:lang w:val="en-GB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26596" cy="224155"/>
                  <wp:effectExtent l="0" t="0" r="2540" b="4445"/>
                  <wp:docPr id="1" name="Image 1" descr="LOGO_inert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inert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37" cy="22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1" w:type="dxa"/>
            <w:gridSpan w:val="11"/>
            <w:vMerge w:val="restart"/>
            <w:tcBorders>
              <w:top w:val="single" w:sz="12" w:space="0" w:color="46616C"/>
              <w:left w:val="single" w:sz="12" w:space="0" w:color="46616C"/>
              <w:bottom w:val="single" w:sz="12" w:space="0" w:color="46616C"/>
              <w:right w:val="single" w:sz="12" w:space="0" w:color="46616C"/>
            </w:tcBorders>
            <w:shd w:val="clear" w:color="auto" w:fill="FFFFFF"/>
            <w:vAlign w:val="center"/>
          </w:tcPr>
          <w:p w:rsidR="00DF2FF8" w:rsidRPr="00A11C61" w:rsidRDefault="00F45640" w:rsidP="00A11C61">
            <w:pPr>
              <w:pStyle w:val="En-tte"/>
              <w:spacing w:before="80"/>
              <w:jc w:val="center"/>
              <w:rPr>
                <w:rFonts w:ascii="Arial" w:hAnsi="Arial" w:cs="Arial"/>
                <w:b/>
                <w:bCs/>
                <w:caps/>
                <w:color w:val="FF5800"/>
                <w:sz w:val="28"/>
              </w:rPr>
            </w:pPr>
            <w:r w:rsidRPr="00A11C61">
              <w:rPr>
                <w:rFonts w:ascii="Arial" w:hAnsi="Arial" w:cs="Arial"/>
                <w:b/>
                <w:bCs/>
                <w:caps/>
                <w:color w:val="FF5800"/>
                <w:sz w:val="28"/>
              </w:rPr>
              <w:t>vitrification de déchets d’amiante</w:t>
            </w:r>
          </w:p>
          <w:p w:rsidR="00A11C61" w:rsidRPr="00A11C61" w:rsidRDefault="00A11C61" w:rsidP="00A11C61">
            <w:pPr>
              <w:pStyle w:val="En-tte"/>
              <w:spacing w:before="80"/>
              <w:jc w:val="center"/>
              <w:rPr>
                <w:rFonts w:ascii="Arial" w:hAnsi="Arial" w:cs="Arial"/>
                <w:b/>
                <w:bCs/>
                <w:color w:val="46616C"/>
                <w:sz w:val="28"/>
              </w:rPr>
            </w:pPr>
            <w:r w:rsidRPr="00A11C61">
              <w:rPr>
                <w:rFonts w:ascii="Arial" w:hAnsi="Arial" w:cs="Arial"/>
                <w:b/>
                <w:bCs/>
                <w:color w:val="46616C"/>
                <w:sz w:val="28"/>
              </w:rPr>
              <w:t>DEMANDE DE DEVIS</w:t>
            </w:r>
          </w:p>
          <w:p w:rsidR="00DF2FF8" w:rsidRPr="00FD540F" w:rsidRDefault="00DF2FF8" w:rsidP="00A11C61">
            <w:pPr>
              <w:pStyle w:val="En-tte"/>
              <w:jc w:val="center"/>
              <w:rPr>
                <w:rFonts w:ascii="Arial" w:hAnsi="Arial" w:cs="Arial"/>
                <w:b/>
                <w:bCs/>
                <w:i/>
                <w:color w:val="FF5800"/>
                <w:sz w:val="22"/>
              </w:rPr>
            </w:pPr>
          </w:p>
        </w:tc>
        <w:tc>
          <w:tcPr>
            <w:tcW w:w="2425" w:type="dxa"/>
            <w:gridSpan w:val="5"/>
            <w:tcBorders>
              <w:top w:val="single" w:sz="12" w:space="0" w:color="46616C"/>
              <w:left w:val="single" w:sz="12" w:space="0" w:color="46616C"/>
              <w:bottom w:val="single" w:sz="12" w:space="0" w:color="46616C"/>
              <w:right w:val="single" w:sz="12" w:space="0" w:color="46616C"/>
            </w:tcBorders>
            <w:vAlign w:val="center"/>
          </w:tcPr>
          <w:p w:rsidR="00DF2FF8" w:rsidRPr="00C81240" w:rsidRDefault="00DF2FF8" w:rsidP="007664AD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81240">
              <w:rPr>
                <w:rFonts w:ascii="Arial" w:hAnsi="Arial" w:cs="Arial"/>
                <w:b/>
                <w:bCs/>
                <w:sz w:val="20"/>
                <w:lang w:val="en-GB"/>
              </w:rPr>
              <w:t>CIAL/FOR/V/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0</w:t>
            </w:r>
            <w:r w:rsidR="007664AD">
              <w:rPr>
                <w:rFonts w:ascii="Arial" w:hAnsi="Arial" w:cs="Arial"/>
                <w:b/>
                <w:bCs/>
                <w:sz w:val="20"/>
                <w:lang w:val="en-GB"/>
              </w:rPr>
              <w:t>1</w:t>
            </w:r>
          </w:p>
        </w:tc>
      </w:tr>
      <w:tr w:rsidR="005113DB" w:rsidTr="00A656BF">
        <w:trPr>
          <w:cantSplit/>
          <w:trHeight w:hRule="exact" w:val="510"/>
        </w:trPr>
        <w:tc>
          <w:tcPr>
            <w:tcW w:w="1746" w:type="dxa"/>
            <w:vMerge/>
            <w:tcBorders>
              <w:top w:val="single" w:sz="12" w:space="0" w:color="auto"/>
              <w:left w:val="single" w:sz="12" w:space="0" w:color="46616C"/>
              <w:bottom w:val="single" w:sz="12" w:space="0" w:color="46616C"/>
              <w:right w:val="single" w:sz="12" w:space="0" w:color="46616C"/>
            </w:tcBorders>
            <w:vAlign w:val="center"/>
          </w:tcPr>
          <w:p w:rsidR="00DF2FF8" w:rsidRDefault="00DF2FF8" w:rsidP="003D79B5">
            <w:pPr>
              <w:pStyle w:val="En-tte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801" w:type="dxa"/>
            <w:gridSpan w:val="11"/>
            <w:vMerge/>
            <w:tcBorders>
              <w:top w:val="nil"/>
              <w:left w:val="single" w:sz="12" w:space="0" w:color="46616C"/>
              <w:bottom w:val="single" w:sz="12" w:space="0" w:color="46616C"/>
              <w:right w:val="single" w:sz="12" w:space="0" w:color="46616C"/>
            </w:tcBorders>
            <w:shd w:val="clear" w:color="auto" w:fill="FFFFFF"/>
            <w:vAlign w:val="center"/>
          </w:tcPr>
          <w:p w:rsidR="00DF2FF8" w:rsidRPr="00C81240" w:rsidRDefault="00DF2FF8" w:rsidP="003D79B5">
            <w:pPr>
              <w:pStyle w:val="En-tte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49" w:type="dxa"/>
            <w:gridSpan w:val="3"/>
            <w:tcBorders>
              <w:top w:val="single" w:sz="12" w:space="0" w:color="46616C"/>
              <w:left w:val="single" w:sz="12" w:space="0" w:color="46616C"/>
              <w:bottom w:val="single" w:sz="12" w:space="0" w:color="46616C"/>
              <w:right w:val="single" w:sz="12" w:space="0" w:color="46616C"/>
            </w:tcBorders>
            <w:vAlign w:val="center"/>
          </w:tcPr>
          <w:p w:rsidR="00DF2FF8" w:rsidRPr="00C81240" w:rsidRDefault="00DF2FF8" w:rsidP="003D79B5">
            <w:pPr>
              <w:pStyle w:val="En-tte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8124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Page :</w:t>
            </w:r>
          </w:p>
          <w:p w:rsidR="00DF2FF8" w:rsidRPr="00C81240" w:rsidRDefault="00DF2FF8" w:rsidP="003D79B5">
            <w:pPr>
              <w:pStyle w:val="En-tte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81240">
              <w:rPr>
                <w:rStyle w:val="Numrodepage"/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81240">
              <w:rPr>
                <w:rStyle w:val="Numrodepage"/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C81240">
              <w:rPr>
                <w:rStyle w:val="Numrodepage"/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A3E9E">
              <w:rPr>
                <w:rStyle w:val="Numrodepage"/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81240">
              <w:rPr>
                <w:rStyle w:val="Numrodepage"/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81240">
              <w:rPr>
                <w:rStyle w:val="Numrodepage"/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C81240">
              <w:rPr>
                <w:rStyle w:val="Numrodepage"/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81240">
              <w:rPr>
                <w:rStyle w:val="Numrodepage"/>
                <w:rFonts w:ascii="Arial" w:hAnsi="Arial" w:cs="Arial"/>
                <w:b/>
                <w:bCs/>
                <w:sz w:val="18"/>
                <w:szCs w:val="18"/>
              </w:rPr>
              <w:instrText xml:space="preserve"> NUMPAGES </w:instrText>
            </w:r>
            <w:r w:rsidRPr="00C81240">
              <w:rPr>
                <w:rStyle w:val="Numrodepage"/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A3E9E">
              <w:rPr>
                <w:rStyle w:val="Numrodepage"/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81240">
              <w:rPr>
                <w:rStyle w:val="Numrodepage"/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12" w:space="0" w:color="46616C"/>
              <w:left w:val="single" w:sz="12" w:space="0" w:color="46616C"/>
              <w:bottom w:val="single" w:sz="12" w:space="0" w:color="46616C"/>
              <w:right w:val="single" w:sz="12" w:space="0" w:color="46616C"/>
            </w:tcBorders>
            <w:vAlign w:val="center"/>
          </w:tcPr>
          <w:p w:rsidR="00DF2FF8" w:rsidRDefault="00DF2FF8" w:rsidP="003D79B5">
            <w:pPr>
              <w:pStyle w:val="En-tte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8124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Version : </w:t>
            </w:r>
            <w:r w:rsidR="007664A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03/2021</w:t>
            </w:r>
          </w:p>
          <w:p w:rsidR="00DF2FF8" w:rsidRPr="00C81240" w:rsidRDefault="00DF2FF8" w:rsidP="003D79B5">
            <w:pPr>
              <w:pStyle w:val="En-tte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11C61" w:rsidTr="00A656BF">
        <w:trPr>
          <w:cantSplit/>
          <w:trHeight w:hRule="exact" w:val="340"/>
        </w:trPr>
        <w:tc>
          <w:tcPr>
            <w:tcW w:w="10972" w:type="dxa"/>
            <w:gridSpan w:val="17"/>
            <w:tcBorders>
              <w:top w:val="single" w:sz="12" w:space="0" w:color="46616C"/>
              <w:left w:val="single" w:sz="12" w:space="0" w:color="46616C"/>
              <w:bottom w:val="single" w:sz="12" w:space="0" w:color="46616C"/>
              <w:right w:val="single" w:sz="12" w:space="0" w:color="46616C"/>
            </w:tcBorders>
            <w:vAlign w:val="center"/>
          </w:tcPr>
          <w:p w:rsidR="00A11C61" w:rsidRPr="00E87C44" w:rsidRDefault="00A11C61" w:rsidP="00575B2F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smallCaps/>
                <w:color w:val="FF0000"/>
                <w:sz w:val="18"/>
                <w:szCs w:val="18"/>
              </w:rPr>
            </w:pPr>
            <w:r w:rsidRPr="00E87C44">
              <w:rPr>
                <w:rFonts w:ascii="Arial" w:hAnsi="Arial" w:cs="Arial"/>
                <w:b/>
                <w:smallCaps/>
                <w:color w:val="FF0000"/>
                <w:sz w:val="18"/>
                <w:szCs w:val="18"/>
              </w:rPr>
              <w:t xml:space="preserve">compléter </w:t>
            </w:r>
            <w:r w:rsidRPr="008E74D5">
              <w:rPr>
                <w:rFonts w:ascii="Arial" w:hAnsi="Arial" w:cs="Arial"/>
                <w:b/>
                <w:smallCaps/>
                <w:color w:val="FF0000"/>
                <w:sz w:val="18"/>
                <w:szCs w:val="18"/>
                <w:u w:val="single"/>
              </w:rPr>
              <w:t>obligatoirement</w:t>
            </w:r>
            <w:r w:rsidRPr="00E87C44">
              <w:rPr>
                <w:rFonts w:ascii="Arial" w:hAnsi="Arial" w:cs="Arial"/>
                <w:b/>
                <w:smallCaps/>
                <w:color w:val="FF0000"/>
                <w:sz w:val="18"/>
                <w:szCs w:val="18"/>
              </w:rPr>
              <w:t xml:space="preserve"> tous les points de chaque rubrique et adresser votre demande à : </w:t>
            </w:r>
            <w:r w:rsidR="00575B2F" w:rsidRPr="00575B2F">
              <w:rPr>
                <w:rFonts w:ascii="Arial" w:hAnsi="Arial" w:cs="Arial"/>
                <w:b/>
                <w:color w:val="46616C"/>
                <w:sz w:val="18"/>
                <w:szCs w:val="18"/>
                <w:u w:val="single"/>
              </w:rPr>
              <w:t>commercial@inertam.com</w:t>
            </w:r>
          </w:p>
        </w:tc>
      </w:tr>
      <w:tr w:rsidR="00DF2FF8" w:rsidTr="005275E0">
        <w:trPr>
          <w:cantSplit/>
          <w:trHeight w:hRule="exact" w:val="253"/>
        </w:trPr>
        <w:tc>
          <w:tcPr>
            <w:tcW w:w="5444" w:type="dxa"/>
            <w:gridSpan w:val="3"/>
            <w:tcBorders>
              <w:top w:val="single" w:sz="12" w:space="0" w:color="46616C"/>
              <w:left w:val="single" w:sz="12" w:space="0" w:color="46616C"/>
              <w:bottom w:val="nil"/>
              <w:right w:val="single" w:sz="12" w:space="0" w:color="46616C"/>
            </w:tcBorders>
            <w:vAlign w:val="center"/>
          </w:tcPr>
          <w:p w:rsidR="00DF2FF8" w:rsidRPr="00A82127" w:rsidRDefault="00DF2FF8" w:rsidP="005275E0">
            <w:pPr>
              <w:pStyle w:val="En-tte"/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A82127">
              <w:rPr>
                <w:rFonts w:ascii="Arial" w:hAnsi="Arial" w:cs="Arial"/>
                <w:b/>
                <w:sz w:val="16"/>
                <w:szCs w:val="16"/>
              </w:rPr>
              <w:t>N° d’affaire :</w:t>
            </w:r>
          </w:p>
        </w:tc>
        <w:tc>
          <w:tcPr>
            <w:tcW w:w="5528" w:type="dxa"/>
            <w:gridSpan w:val="14"/>
            <w:tcBorders>
              <w:top w:val="single" w:sz="12" w:space="0" w:color="46616C"/>
              <w:left w:val="single" w:sz="12" w:space="0" w:color="46616C"/>
              <w:bottom w:val="nil"/>
              <w:right w:val="single" w:sz="12" w:space="0" w:color="46616C"/>
            </w:tcBorders>
            <w:vAlign w:val="center"/>
          </w:tcPr>
          <w:p w:rsidR="00DF2FF8" w:rsidRPr="00A82127" w:rsidRDefault="00DF2FF8" w:rsidP="005275E0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A82127">
              <w:rPr>
                <w:rFonts w:ascii="Arial" w:hAnsi="Arial" w:cs="Arial"/>
                <w:b/>
                <w:sz w:val="16"/>
                <w:szCs w:val="16"/>
              </w:rPr>
              <w:t>Date :</w:t>
            </w:r>
          </w:p>
        </w:tc>
      </w:tr>
      <w:tr w:rsidR="00806490" w:rsidTr="0059679B">
        <w:trPr>
          <w:cantSplit/>
          <w:trHeight w:hRule="exact" w:val="283"/>
        </w:trPr>
        <w:tc>
          <w:tcPr>
            <w:tcW w:w="54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46616C"/>
            </w:tcBorders>
            <w:shd w:val="clear" w:color="auto" w:fill="46616C"/>
            <w:vAlign w:val="center"/>
          </w:tcPr>
          <w:p w:rsidR="00806490" w:rsidRPr="00ED41B0" w:rsidRDefault="00806490" w:rsidP="003D79B5">
            <w:pPr>
              <w:pStyle w:val="En-tte"/>
              <w:spacing w:line="240" w:lineRule="exact"/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</w:pPr>
            <w:r w:rsidRPr="00ED41B0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1 – producteur du déchet</w:t>
            </w:r>
          </w:p>
        </w:tc>
        <w:tc>
          <w:tcPr>
            <w:tcW w:w="5528" w:type="dxa"/>
            <w:gridSpan w:val="14"/>
            <w:tcBorders>
              <w:top w:val="nil"/>
              <w:left w:val="single" w:sz="12" w:space="0" w:color="46616C"/>
              <w:bottom w:val="nil"/>
              <w:right w:val="single" w:sz="12" w:space="0" w:color="46616C"/>
            </w:tcBorders>
            <w:shd w:val="clear" w:color="auto" w:fill="46616C"/>
            <w:vAlign w:val="center"/>
          </w:tcPr>
          <w:p w:rsidR="00806490" w:rsidRPr="003D79B5" w:rsidRDefault="00806490" w:rsidP="0059679B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mallCaps/>
                <w:color w:val="FFFFFF"/>
                <w:sz w:val="16"/>
                <w:szCs w:val="16"/>
              </w:rPr>
            </w:pPr>
            <w:r w:rsidRPr="003D79B5">
              <w:rPr>
                <w:rFonts w:ascii="Arial" w:hAnsi="Arial" w:cs="Arial"/>
                <w:b/>
                <w:smallCaps/>
                <w:color w:val="FFFFFF"/>
                <w:sz w:val="16"/>
                <w:szCs w:val="16"/>
              </w:rPr>
              <w:t xml:space="preserve">2 </w:t>
            </w:r>
            <w:r w:rsidRPr="00A11C61">
              <w:rPr>
                <w:rFonts w:ascii="Arial" w:hAnsi="Arial" w:cs="Arial"/>
                <w:b/>
                <w:caps/>
                <w:color w:val="FFFFFF"/>
                <w:sz w:val="14"/>
                <w:szCs w:val="16"/>
              </w:rPr>
              <w:t xml:space="preserve">- </w:t>
            </w:r>
            <w:r w:rsidRPr="00A11C61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Désamianteur</w:t>
            </w:r>
            <w:r w:rsidR="0059679B" w:rsidRPr="00963589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 xml:space="preserve"> </w:t>
            </w:r>
            <w:r w:rsidR="0059679B" w:rsidRPr="00963589">
              <w:rPr>
                <w:rFonts w:ascii="Arial" w:hAnsi="Arial" w:cs="Arial"/>
                <w:color w:val="FFFFFF" w:themeColor="background1"/>
                <w:sz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79B" w:rsidRPr="00963589">
              <w:rPr>
                <w:rFonts w:ascii="Arial" w:hAnsi="Arial" w:cs="Arial"/>
                <w:color w:val="FFFFFF" w:themeColor="background1"/>
                <w:sz w:val="12"/>
              </w:rPr>
              <w:instrText xml:space="preserve"> FORMCHECKBOX </w:instrText>
            </w:r>
            <w:r w:rsidR="004E1B8C">
              <w:rPr>
                <w:rFonts w:ascii="Arial" w:hAnsi="Arial" w:cs="Arial"/>
                <w:color w:val="FFFFFF" w:themeColor="background1"/>
                <w:sz w:val="12"/>
              </w:rPr>
            </w:r>
            <w:r w:rsidR="004E1B8C">
              <w:rPr>
                <w:rFonts w:ascii="Arial" w:hAnsi="Arial" w:cs="Arial"/>
                <w:color w:val="FFFFFF" w:themeColor="background1"/>
                <w:sz w:val="12"/>
              </w:rPr>
              <w:fldChar w:fldCharType="separate"/>
            </w:r>
            <w:r w:rsidR="0059679B" w:rsidRPr="00963589">
              <w:rPr>
                <w:rFonts w:ascii="Arial" w:hAnsi="Arial" w:cs="Arial"/>
                <w:color w:val="FFFFFF" w:themeColor="background1"/>
                <w:sz w:val="12"/>
              </w:rPr>
              <w:fldChar w:fldCharType="end"/>
            </w:r>
            <w:r w:rsidR="00567F6F" w:rsidRPr="00963589">
              <w:rPr>
                <w:rFonts w:ascii="Arial" w:hAnsi="Arial" w:cs="Arial"/>
                <w:color w:val="FFFFFF" w:themeColor="background1"/>
                <w:sz w:val="14"/>
              </w:rPr>
              <w:t xml:space="preserve"> </w:t>
            </w:r>
            <w:r w:rsidRPr="00A11C61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Collecteu</w:t>
            </w:r>
            <w:r w:rsidRPr="00996366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r</w:t>
            </w:r>
            <w:r w:rsidR="00567F6F" w:rsidRPr="00963589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 xml:space="preserve"> </w:t>
            </w:r>
            <w:r w:rsidR="0059679B" w:rsidRPr="00963589">
              <w:rPr>
                <w:rFonts w:ascii="Arial" w:hAnsi="Arial" w:cs="Arial"/>
                <w:color w:val="FFFFFF" w:themeColor="background1"/>
                <w:sz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79B" w:rsidRPr="00963589">
              <w:rPr>
                <w:rFonts w:ascii="Arial" w:hAnsi="Arial" w:cs="Arial"/>
                <w:color w:val="FFFFFF" w:themeColor="background1"/>
                <w:sz w:val="12"/>
              </w:rPr>
              <w:instrText xml:space="preserve"> FORMCHECKBOX </w:instrText>
            </w:r>
            <w:r w:rsidR="004E1B8C">
              <w:rPr>
                <w:rFonts w:ascii="Arial" w:hAnsi="Arial" w:cs="Arial"/>
                <w:color w:val="FFFFFF" w:themeColor="background1"/>
                <w:sz w:val="12"/>
              </w:rPr>
            </w:r>
            <w:r w:rsidR="004E1B8C">
              <w:rPr>
                <w:rFonts w:ascii="Arial" w:hAnsi="Arial" w:cs="Arial"/>
                <w:color w:val="FFFFFF" w:themeColor="background1"/>
                <w:sz w:val="12"/>
              </w:rPr>
              <w:fldChar w:fldCharType="separate"/>
            </w:r>
            <w:r w:rsidR="0059679B" w:rsidRPr="00963589">
              <w:rPr>
                <w:rFonts w:ascii="Arial" w:hAnsi="Arial" w:cs="Arial"/>
                <w:color w:val="FFFFFF" w:themeColor="background1"/>
                <w:sz w:val="12"/>
              </w:rPr>
              <w:fldChar w:fldCharType="end"/>
            </w:r>
            <w:r w:rsidR="00567F6F" w:rsidRPr="00963589">
              <w:rPr>
                <w:rFonts w:ascii="Arial" w:hAnsi="Arial" w:cs="Arial"/>
                <w:color w:val="FFFFFF" w:themeColor="background1"/>
                <w:sz w:val="14"/>
              </w:rPr>
              <w:t xml:space="preserve"> </w:t>
            </w:r>
            <w:r w:rsidRPr="00A11C61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Entreprise de travaux</w:t>
            </w:r>
            <w:r w:rsidR="00567F6F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 xml:space="preserve"> </w:t>
            </w:r>
            <w:r w:rsidR="0059679B" w:rsidRPr="00567F6F">
              <w:rPr>
                <w:rFonts w:ascii="Arial" w:hAnsi="Arial" w:cs="Arial"/>
                <w:color w:val="FFFFFF" w:themeColor="background1"/>
                <w:sz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79B" w:rsidRPr="00567F6F">
              <w:rPr>
                <w:rFonts w:ascii="Arial" w:hAnsi="Arial" w:cs="Arial"/>
                <w:color w:val="FFFFFF" w:themeColor="background1"/>
                <w:sz w:val="12"/>
              </w:rPr>
              <w:instrText xml:space="preserve"> FORMCHECKBOX </w:instrText>
            </w:r>
            <w:r w:rsidR="004E1B8C">
              <w:rPr>
                <w:rFonts w:ascii="Arial" w:hAnsi="Arial" w:cs="Arial"/>
                <w:color w:val="FFFFFF" w:themeColor="background1"/>
                <w:sz w:val="12"/>
              </w:rPr>
            </w:r>
            <w:r w:rsidR="004E1B8C">
              <w:rPr>
                <w:rFonts w:ascii="Arial" w:hAnsi="Arial" w:cs="Arial"/>
                <w:color w:val="FFFFFF" w:themeColor="background1"/>
                <w:sz w:val="12"/>
              </w:rPr>
              <w:fldChar w:fldCharType="separate"/>
            </w:r>
            <w:r w:rsidR="0059679B" w:rsidRPr="00567F6F">
              <w:rPr>
                <w:rFonts w:ascii="Arial" w:hAnsi="Arial" w:cs="Arial"/>
                <w:color w:val="FFFFFF" w:themeColor="background1"/>
                <w:sz w:val="12"/>
              </w:rPr>
              <w:fldChar w:fldCharType="end"/>
            </w:r>
          </w:p>
        </w:tc>
      </w:tr>
      <w:tr w:rsidR="00A27A87" w:rsidTr="00FE4B61">
        <w:trPr>
          <w:cantSplit/>
          <w:trHeight w:val="1253"/>
        </w:trPr>
        <w:tc>
          <w:tcPr>
            <w:tcW w:w="5444" w:type="dxa"/>
            <w:gridSpan w:val="3"/>
            <w:vMerge w:val="restart"/>
            <w:tcBorders>
              <w:top w:val="nil"/>
              <w:left w:val="single" w:sz="12" w:space="0" w:color="46616C"/>
              <w:right w:val="single" w:sz="12" w:space="0" w:color="46616C"/>
            </w:tcBorders>
          </w:tcPr>
          <w:p w:rsidR="00A27A87" w:rsidRPr="00806F58" w:rsidRDefault="00A27A87" w:rsidP="00FF0F26">
            <w:pPr>
              <w:pStyle w:val="En-tte"/>
              <w:spacing w:before="80"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Raison sociale :</w:t>
            </w:r>
            <w:r w:rsidR="00EA5BE3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. . . . . . . . . . . . . . . . . . . . . . . . . . . . . . . . . . . . . . . . . . . . . . . . . . . . . . . . . . . . . . </w:t>
            </w:r>
            <w:r w:rsidR="00FF0F26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27A87" w:rsidRPr="00806F58" w:rsidRDefault="00A27A87" w:rsidP="00806490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Adresse :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="00EA5BE3" w:rsidRPr="00806F58">
              <w:rPr>
                <w:rFonts w:ascii="Arial" w:hAnsi="Arial" w:cs="Arial"/>
                <w:b/>
                <w:sz w:val="12"/>
                <w:szCs w:val="16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 . </w:t>
            </w:r>
          </w:p>
          <w:p w:rsidR="00A27A87" w:rsidRPr="00806F58" w:rsidRDefault="00A27A87" w:rsidP="00806490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 xml:space="preserve">Code postal / Ville : </w:t>
            </w:r>
            <w:r w:rsidR="00EA5BE3" w:rsidRPr="00806F58">
              <w:rPr>
                <w:rFonts w:ascii="Arial" w:hAnsi="Arial" w:cs="Arial"/>
                <w:b/>
                <w:sz w:val="12"/>
                <w:szCs w:val="16"/>
              </w:rPr>
              <w:t>. . . . . . . . . . . . . . . . . . . . . . . . . . . . . . . . . . . . . . . . . . . . . . . . . . . . . . . . . .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  <w:p w:rsidR="00A27A87" w:rsidRPr="00806F58" w:rsidRDefault="00A27A87" w:rsidP="00806490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Contact :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="00EA5BE3" w:rsidRPr="00806F58">
              <w:rPr>
                <w:rFonts w:ascii="Arial" w:hAnsi="Arial" w:cs="Arial"/>
                <w:b/>
                <w:sz w:val="12"/>
                <w:szCs w:val="16"/>
              </w:rPr>
              <w:t>. . . . . . . . . . . . . . . . . . . . . . . . . . . . . . . . . . . . . . . . . . . . . . . . . . . . . . . . . . . . . . . . . . . . .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  <w:p w:rsidR="00A27A87" w:rsidRPr="00806F58" w:rsidRDefault="00A27A87" w:rsidP="00806490">
            <w:pPr>
              <w:pStyle w:val="En-tte"/>
              <w:spacing w:line="240" w:lineRule="exact"/>
              <w:ind w:left="2198" w:hanging="2198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Tél. :</w:t>
            </w:r>
            <w:r w:rsidR="00EA5BE3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5BE3" w:rsidRPr="00806F58">
              <w:rPr>
                <w:rFonts w:ascii="Arial" w:hAnsi="Arial" w:cs="Arial"/>
                <w:b/>
                <w:sz w:val="12"/>
                <w:szCs w:val="16"/>
              </w:rPr>
              <w:t>. . . . . . . . . . . . . . . . . . . . . . . . . . . . . . . . . . . . . . . . . . . . . . . . . . . . . . . . . . . . . . . . . . . . . . . . .</w:t>
            </w:r>
            <w:r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5BE3" w:rsidRPr="00806F58" w:rsidRDefault="00EA5BE3" w:rsidP="00806490">
            <w:pPr>
              <w:pStyle w:val="En-tte"/>
              <w:spacing w:line="240" w:lineRule="exact"/>
              <w:ind w:left="2198" w:hanging="2198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 xml:space="preserve">Mob. : </w:t>
            </w:r>
            <w:r w:rsidRPr="00806F58">
              <w:rPr>
                <w:rFonts w:ascii="Arial" w:hAnsi="Arial" w:cs="Arial"/>
                <w:b/>
                <w:sz w:val="12"/>
                <w:szCs w:val="16"/>
              </w:rPr>
              <w:t>. . . . . . . . . . . . . . . . . . . . . . . . . . . . . . . . . . . . . . . . . . . . . . . . . . . . . . . . . . . . . . . . . . . . . . . .</w:t>
            </w:r>
          </w:p>
          <w:p w:rsidR="00A27A87" w:rsidRPr="00806F58" w:rsidRDefault="00AF5C1A" w:rsidP="00806490">
            <w:pPr>
              <w:pStyle w:val="En-tte"/>
              <w:spacing w:line="240" w:lineRule="exact"/>
              <w:ind w:left="2198" w:hanging="2198"/>
              <w:rPr>
                <w:rFonts w:ascii="Arial" w:hAnsi="Arial" w:cs="Arial"/>
                <w:b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Email</w:t>
            </w:r>
            <w:r w:rsidR="00EA5BE3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7A87" w:rsidRPr="00806F58">
              <w:rPr>
                <w:rFonts w:ascii="Arial" w:hAnsi="Arial" w:cs="Arial"/>
                <w:sz w:val="16"/>
                <w:szCs w:val="16"/>
              </w:rPr>
              <w:t>:</w:t>
            </w:r>
            <w:r w:rsidR="00EA5BE3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5BE3" w:rsidRPr="00806F58">
              <w:rPr>
                <w:rFonts w:ascii="Arial" w:hAnsi="Arial" w:cs="Arial"/>
                <w:b/>
                <w:sz w:val="12"/>
                <w:szCs w:val="16"/>
              </w:rPr>
              <w:t>. . . . . . . . . . . . . . . . . . . . . . . . . . . . . . . . . . . . . . . . . . . . . . . . . . . . . . . . . . . . . . . . . . . . . . . .</w:t>
            </w:r>
          </w:p>
          <w:p w:rsidR="00AF5C1A" w:rsidRPr="00A82127" w:rsidRDefault="00A95197" w:rsidP="00806490">
            <w:pPr>
              <w:pStyle w:val="En-tte"/>
              <w:spacing w:line="240" w:lineRule="exact"/>
              <w:ind w:left="2198" w:hanging="2198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551710</wp:posOffset>
                      </wp:positionH>
                      <wp:positionV relativeFrom="paragraph">
                        <wp:posOffset>125520</wp:posOffset>
                      </wp:positionV>
                      <wp:extent cx="0" cy="0"/>
                      <wp:effectExtent l="0" t="0" r="0" b="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B967D0" id="Connecteur droit 1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9.9pt" to="43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27A87" w:rsidRPr="00806F58">
              <w:rPr>
                <w:rFonts w:ascii="Arial" w:hAnsi="Arial" w:cs="Arial"/>
                <w:sz w:val="16"/>
                <w:szCs w:val="16"/>
              </w:rPr>
              <w:t>N° SIRET :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="00EA5BE3" w:rsidRPr="00806F58">
              <w:rPr>
                <w:rFonts w:ascii="Arial" w:hAnsi="Arial" w:cs="Arial"/>
                <w:b/>
                <w:sz w:val="12"/>
                <w:szCs w:val="16"/>
              </w:rPr>
              <w:t>. . . . . . . . . . . . . . . . . . . . . . . . . . . . . . . . . . . . . . . . . . . . . . . . . . . . . . . . . . . . . . . . . . .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</w:tc>
        <w:tc>
          <w:tcPr>
            <w:tcW w:w="5528" w:type="dxa"/>
            <w:gridSpan w:val="14"/>
            <w:tcBorders>
              <w:top w:val="nil"/>
              <w:left w:val="single" w:sz="12" w:space="0" w:color="46616C"/>
              <w:bottom w:val="nil"/>
              <w:right w:val="single" w:sz="12" w:space="0" w:color="46616C"/>
            </w:tcBorders>
            <w:vAlign w:val="center"/>
          </w:tcPr>
          <w:p w:rsidR="00A27A87" w:rsidRPr="00806F58" w:rsidRDefault="00A27A87" w:rsidP="00A27A87">
            <w:pPr>
              <w:pStyle w:val="En-tte"/>
              <w:spacing w:line="240" w:lineRule="exact"/>
              <w:rPr>
                <w:rFonts w:ascii="Arial" w:hAnsi="Arial" w:cs="Arial"/>
                <w:sz w:val="18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 xml:space="preserve">Raison sociale : </w:t>
            </w:r>
            <w:r w:rsidR="00EA5BE3" w:rsidRPr="00806F58">
              <w:rPr>
                <w:rFonts w:ascii="Arial" w:hAnsi="Arial" w:cs="Arial"/>
                <w:sz w:val="14"/>
                <w:szCs w:val="16"/>
              </w:rPr>
              <w:t>. . . . . . . . . . . . . . . . . . . . . . . . . . . . . . . . . . . . . . . . . . . . . . . . . . . . . .</w:t>
            </w:r>
          </w:p>
          <w:p w:rsidR="00A27A87" w:rsidRPr="00806F58" w:rsidRDefault="00A27A87" w:rsidP="00EA5BE3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Adresse :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:rsidR="00A27A87" w:rsidRPr="00806F58" w:rsidRDefault="00A27A87" w:rsidP="00806490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Code postal / Ville :</w:t>
            </w:r>
            <w:r w:rsidR="00EA5BE3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. . . . . . . . . . . . . . . . . . . . . . . . . . . . . . . . . . . . . . . . . . . . . . . . . . . . . . . . . . . </w:t>
            </w:r>
          </w:p>
          <w:p w:rsidR="00A27A87" w:rsidRPr="00806F58" w:rsidRDefault="00A27A87" w:rsidP="00806490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Contact :</w:t>
            </w:r>
            <w:r w:rsidR="00EA5BE3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. . . . . . . . . . . . . . . . . . . . . . . . . . . . . . . . . . . . . . . . . . . . . . . . . . . . . . . . . . . . . . . . . . . . . . . </w:t>
            </w:r>
          </w:p>
        </w:tc>
      </w:tr>
      <w:tr w:rsidR="00DC3DAB" w:rsidTr="00FE4B61">
        <w:trPr>
          <w:cantSplit/>
          <w:trHeight w:hRule="exact" w:val="288"/>
        </w:trPr>
        <w:tc>
          <w:tcPr>
            <w:tcW w:w="5444" w:type="dxa"/>
            <w:gridSpan w:val="3"/>
            <w:vMerge/>
            <w:tcBorders>
              <w:left w:val="single" w:sz="12" w:space="0" w:color="46616C"/>
              <w:right w:val="single" w:sz="12" w:space="0" w:color="46616C"/>
            </w:tcBorders>
          </w:tcPr>
          <w:p w:rsidR="00A27A87" w:rsidRPr="00A82127" w:rsidRDefault="00A27A87" w:rsidP="00806490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10"/>
            <w:tcBorders>
              <w:top w:val="nil"/>
              <w:left w:val="single" w:sz="12" w:space="0" w:color="46616C"/>
              <w:bottom w:val="nil"/>
              <w:right w:val="nil"/>
            </w:tcBorders>
          </w:tcPr>
          <w:p w:rsidR="00A27A87" w:rsidRPr="00806F58" w:rsidRDefault="00A27A87" w:rsidP="00AB3EBD">
            <w:pPr>
              <w:pStyle w:val="En-tte"/>
              <w:tabs>
                <w:tab w:val="clear" w:pos="4536"/>
                <w:tab w:val="center" w:pos="3191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Tél. :</w:t>
            </w:r>
            <w:r w:rsidR="00EA5BE3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>. . . . . . . . . . . . . . . . . . . . . . . . . . . . . . . . . . . . . . . . . . . . 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12" w:space="0" w:color="46616C"/>
            </w:tcBorders>
          </w:tcPr>
          <w:p w:rsidR="00A27A87" w:rsidRPr="00806F58" w:rsidRDefault="00A27A87" w:rsidP="00AB3EBD">
            <w:pPr>
              <w:pStyle w:val="En-tte"/>
              <w:spacing w:line="240" w:lineRule="exact"/>
              <w:ind w:left="-779" w:firstLine="779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Fax.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 . . . . . . . . . . . . . . . . . . . . . . . . . . .</w:t>
            </w:r>
          </w:p>
        </w:tc>
      </w:tr>
      <w:tr w:rsidR="00A27A87" w:rsidTr="00FE4B61">
        <w:trPr>
          <w:cantSplit/>
          <w:trHeight w:val="64"/>
        </w:trPr>
        <w:tc>
          <w:tcPr>
            <w:tcW w:w="5444" w:type="dxa"/>
            <w:gridSpan w:val="3"/>
            <w:vMerge/>
            <w:tcBorders>
              <w:left w:val="single" w:sz="12" w:space="0" w:color="46616C"/>
              <w:right w:val="single" w:sz="12" w:space="0" w:color="46616C"/>
            </w:tcBorders>
          </w:tcPr>
          <w:p w:rsidR="00A27A87" w:rsidRPr="00A82127" w:rsidRDefault="00A27A87" w:rsidP="00806490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14"/>
            <w:tcBorders>
              <w:top w:val="nil"/>
              <w:left w:val="single" w:sz="12" w:space="0" w:color="46616C"/>
              <w:bottom w:val="nil"/>
              <w:right w:val="single" w:sz="12" w:space="0" w:color="46616C"/>
            </w:tcBorders>
            <w:vAlign w:val="center"/>
          </w:tcPr>
          <w:p w:rsidR="00A27A87" w:rsidRPr="00806F58" w:rsidRDefault="00A27A87" w:rsidP="00806490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Mob.</w:t>
            </w:r>
            <w:r w:rsidR="00EA5BE3" w:rsidRPr="00806F58"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. . . . . . . . . . . . . . . . . . . . . . . . . . . . . . . . . . . . . . . . . . . . . . . . . . . . . . . . . . . . . . . . . . . . . . . . . </w:t>
            </w:r>
          </w:p>
          <w:p w:rsidR="00A27A87" w:rsidRPr="00806F58" w:rsidRDefault="00AF5C1A" w:rsidP="00A27A87">
            <w:pPr>
              <w:pStyle w:val="En-tte"/>
              <w:spacing w:line="240" w:lineRule="exact"/>
              <w:ind w:left="2198" w:hanging="2198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Email</w:t>
            </w:r>
            <w:r w:rsidR="00A27A87" w:rsidRPr="00806F58">
              <w:rPr>
                <w:rFonts w:ascii="Arial" w:hAnsi="Arial" w:cs="Arial"/>
                <w:sz w:val="16"/>
                <w:szCs w:val="16"/>
              </w:rPr>
              <w:t> :</w:t>
            </w:r>
            <w:r w:rsidR="00AB3EBD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3EBD" w:rsidRPr="00806F58">
              <w:rPr>
                <w:rFonts w:ascii="Arial" w:hAnsi="Arial" w:cs="Arial"/>
                <w:sz w:val="12"/>
                <w:szCs w:val="16"/>
              </w:rPr>
              <w:t xml:space="preserve">. . . . . . . . . . . . . . . . . . . . . . . . . . . . . . . . . . . . . . . . . . . . . . . . . . . . . . . . . . . . . . . . . . . . . . . . . </w:t>
            </w:r>
          </w:p>
          <w:p w:rsidR="00A27A87" w:rsidRPr="00806F58" w:rsidRDefault="00AF5C1A" w:rsidP="00AF5C1A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Email Contact :</w:t>
            </w:r>
            <w:r w:rsidR="00AB3EBD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3EBD" w:rsidRPr="00806F58">
              <w:rPr>
                <w:rFonts w:ascii="Arial" w:hAnsi="Arial" w:cs="Arial"/>
                <w:sz w:val="12"/>
                <w:szCs w:val="16"/>
              </w:rPr>
              <w:t xml:space="preserve">. . . . . . . . . . . . . . . . . . . . . . . . . . . . . . . . . . . . . . . . . . . . . . . . . . . . . . . . . . . . . . . . </w:t>
            </w:r>
          </w:p>
        </w:tc>
      </w:tr>
      <w:tr w:rsidR="00822B2D" w:rsidTr="00FE4B61">
        <w:trPr>
          <w:cantSplit/>
          <w:trHeight w:hRule="exact" w:val="284"/>
        </w:trPr>
        <w:tc>
          <w:tcPr>
            <w:tcW w:w="5444" w:type="dxa"/>
            <w:gridSpan w:val="3"/>
            <w:vMerge/>
            <w:tcBorders>
              <w:left w:val="single" w:sz="12" w:space="0" w:color="46616C"/>
              <w:bottom w:val="nil"/>
              <w:right w:val="single" w:sz="12" w:space="0" w:color="46616C"/>
            </w:tcBorders>
          </w:tcPr>
          <w:p w:rsidR="00A27A87" w:rsidRPr="00A82127" w:rsidRDefault="00A27A87" w:rsidP="00806490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10"/>
            <w:tcBorders>
              <w:top w:val="nil"/>
              <w:left w:val="single" w:sz="12" w:space="0" w:color="46616C"/>
              <w:bottom w:val="nil"/>
              <w:right w:val="nil"/>
            </w:tcBorders>
            <w:vAlign w:val="center"/>
          </w:tcPr>
          <w:p w:rsidR="00A27A87" w:rsidRPr="00806F58" w:rsidRDefault="00A27A87" w:rsidP="00806490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N° SIRET :</w:t>
            </w:r>
            <w:r w:rsidR="00AB3EBD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3EBD" w:rsidRPr="00806F58">
              <w:rPr>
                <w:rFonts w:ascii="Arial" w:hAnsi="Arial" w:cs="Arial"/>
                <w:sz w:val="12"/>
                <w:szCs w:val="16"/>
              </w:rPr>
              <w:t xml:space="preserve">. . . . . . . . . . . . . . . . . . . . . . . . . . . . . . . . . .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12" w:space="0" w:color="46616C"/>
            </w:tcBorders>
            <w:vAlign w:val="center"/>
          </w:tcPr>
          <w:p w:rsidR="00A27A87" w:rsidRPr="00806F58" w:rsidRDefault="00A27A87" w:rsidP="00806490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Code NAF</w:t>
            </w:r>
            <w:r w:rsidR="00AB3EBD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3EBD" w:rsidRPr="00806F58">
              <w:rPr>
                <w:rFonts w:ascii="Arial" w:hAnsi="Arial" w:cs="Arial"/>
                <w:sz w:val="12"/>
                <w:szCs w:val="16"/>
              </w:rPr>
              <w:t xml:space="preserve">. . . . . . . . . . . . . . . . . . . . </w:t>
            </w:r>
          </w:p>
        </w:tc>
      </w:tr>
      <w:tr w:rsidR="00A82127" w:rsidTr="0059679B">
        <w:trPr>
          <w:cantSplit/>
          <w:trHeight w:hRule="exact" w:val="283"/>
        </w:trPr>
        <w:tc>
          <w:tcPr>
            <w:tcW w:w="10972" w:type="dxa"/>
            <w:gridSpan w:val="17"/>
            <w:tcBorders>
              <w:top w:val="nil"/>
              <w:left w:val="single" w:sz="12" w:space="0" w:color="46616C"/>
              <w:bottom w:val="nil"/>
              <w:right w:val="single" w:sz="12" w:space="0" w:color="46616C"/>
            </w:tcBorders>
            <w:shd w:val="clear" w:color="auto" w:fill="46616C"/>
            <w:vAlign w:val="center"/>
          </w:tcPr>
          <w:p w:rsidR="00A82127" w:rsidRPr="003D79B5" w:rsidRDefault="00A82127" w:rsidP="003D79B5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</w:pPr>
            <w:r w:rsidRPr="003D79B5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 xml:space="preserve">3 - Client à facturer </w:t>
            </w:r>
          </w:p>
        </w:tc>
      </w:tr>
      <w:tr w:rsidR="00AF5C1A" w:rsidTr="00FE4B61">
        <w:trPr>
          <w:cantSplit/>
          <w:trHeight w:hRule="exact" w:val="809"/>
        </w:trPr>
        <w:tc>
          <w:tcPr>
            <w:tcW w:w="10972" w:type="dxa"/>
            <w:gridSpan w:val="17"/>
            <w:tcBorders>
              <w:top w:val="nil"/>
              <w:left w:val="single" w:sz="12" w:space="0" w:color="46616C"/>
              <w:bottom w:val="nil"/>
              <w:right w:val="single" w:sz="12" w:space="0" w:color="46616C"/>
            </w:tcBorders>
            <w:vAlign w:val="center"/>
          </w:tcPr>
          <w:p w:rsidR="00AF5C1A" w:rsidRPr="00806F58" w:rsidRDefault="00AF5C1A" w:rsidP="003D79B5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 xml:space="preserve">Raison sociale : </w:t>
            </w:r>
            <w:r w:rsidR="00787A55" w:rsidRPr="00806F58">
              <w:rPr>
                <w:rFonts w:ascii="Arial" w:hAnsi="Arial" w:cs="Arial"/>
                <w:sz w:val="12"/>
                <w:szCs w:val="16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 . . . . . . . . . . . . . . . .</w:t>
            </w:r>
          </w:p>
          <w:p w:rsidR="00AF5C1A" w:rsidRPr="00806F58" w:rsidRDefault="00AF5C1A" w:rsidP="003D79B5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 xml:space="preserve">Adresse : 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:rsidR="00AF5C1A" w:rsidRPr="00806F58" w:rsidRDefault="00AF5C1A" w:rsidP="003D79B5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 xml:space="preserve">Code Postal/ Ville : 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806490" w:rsidTr="00FE4B61">
        <w:trPr>
          <w:cantSplit/>
          <w:trHeight w:hRule="exact" w:val="437"/>
        </w:trPr>
        <w:tc>
          <w:tcPr>
            <w:tcW w:w="5444" w:type="dxa"/>
            <w:gridSpan w:val="3"/>
            <w:tcBorders>
              <w:top w:val="nil"/>
              <w:left w:val="single" w:sz="12" w:space="0" w:color="46616C"/>
              <w:bottom w:val="nil"/>
              <w:right w:val="nil"/>
            </w:tcBorders>
            <w:vAlign w:val="center"/>
          </w:tcPr>
          <w:p w:rsidR="00806490" w:rsidRPr="00A82127" w:rsidRDefault="00A27A87" w:rsidP="003D79B5">
            <w:pPr>
              <w:pStyle w:val="En-tte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N° SIRET</w:t>
            </w:r>
            <w:r w:rsidR="00EA5BE3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>. . . . . . . . . . . . . . . . . . . . . . . . . . . . . . . . . . . . . . . . . . . . . . . . . . . . . . . . . . . . . . . . . . . .</w:t>
            </w: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nil"/>
              <w:right w:val="single" w:sz="12" w:space="0" w:color="46616C"/>
            </w:tcBorders>
            <w:vAlign w:val="center"/>
          </w:tcPr>
          <w:p w:rsidR="00806490" w:rsidRPr="00806F58" w:rsidRDefault="00A27A87" w:rsidP="003D79B5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Email d’envoi de la facture</w:t>
            </w:r>
            <w:r w:rsidR="00AF5C1A" w:rsidRPr="00806F58">
              <w:rPr>
                <w:rFonts w:ascii="Arial" w:hAnsi="Arial" w:cs="Arial"/>
                <w:sz w:val="16"/>
                <w:szCs w:val="16"/>
              </w:rPr>
              <w:t> :</w:t>
            </w:r>
            <w:r w:rsidR="00EA5BE3" w:rsidRPr="00806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. . . . . . . . . . . . . . . . . . . . . . . . . . . . . . . . . . . . . . . . . . . . . . . . . . . </w:t>
            </w:r>
          </w:p>
        </w:tc>
      </w:tr>
      <w:tr w:rsidR="00A82127" w:rsidTr="0059679B">
        <w:trPr>
          <w:cantSplit/>
          <w:trHeight w:hRule="exact" w:val="283"/>
        </w:trPr>
        <w:tc>
          <w:tcPr>
            <w:tcW w:w="10972" w:type="dxa"/>
            <w:gridSpan w:val="17"/>
            <w:tcBorders>
              <w:top w:val="nil"/>
              <w:left w:val="single" w:sz="12" w:space="0" w:color="46616C"/>
              <w:bottom w:val="nil"/>
              <w:right w:val="single" w:sz="12" w:space="0" w:color="46616C"/>
            </w:tcBorders>
            <w:shd w:val="clear" w:color="auto" w:fill="46616C"/>
            <w:vAlign w:val="center"/>
          </w:tcPr>
          <w:p w:rsidR="00A82127" w:rsidRPr="003D79B5" w:rsidRDefault="00A82127" w:rsidP="003D79B5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</w:pPr>
            <w:r w:rsidRPr="003D79B5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4 – identification chantier</w:t>
            </w:r>
          </w:p>
        </w:tc>
      </w:tr>
      <w:tr w:rsidR="00EE3DAA" w:rsidRPr="00EE3DAA" w:rsidTr="00041807">
        <w:trPr>
          <w:cantSplit/>
          <w:trHeight w:hRule="exact" w:val="311"/>
        </w:trPr>
        <w:tc>
          <w:tcPr>
            <w:tcW w:w="3628" w:type="dxa"/>
            <w:gridSpan w:val="2"/>
            <w:tcBorders>
              <w:top w:val="nil"/>
              <w:left w:val="single" w:sz="12" w:space="0" w:color="46616C"/>
              <w:bottom w:val="single" w:sz="4" w:space="0" w:color="46616C"/>
              <w:right w:val="single" w:sz="4" w:space="0" w:color="46616C"/>
            </w:tcBorders>
            <w:vAlign w:val="center"/>
          </w:tcPr>
          <w:p w:rsidR="00A82127" w:rsidRPr="00EE3DAA" w:rsidRDefault="00A82127" w:rsidP="003D79B5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 w:rsidRPr="00EE3DAA">
              <w:rPr>
                <w:rFonts w:ascii="Arial" w:hAnsi="Arial" w:cs="Arial"/>
                <w:b/>
                <w:color w:val="46616C"/>
                <w:sz w:val="16"/>
                <w:szCs w:val="16"/>
              </w:rPr>
              <w:t xml:space="preserve">Code Chantier : </w:t>
            </w:r>
            <w:r w:rsidR="00EA5BE3" w:rsidRPr="00EE3DAA">
              <w:rPr>
                <w:rFonts w:ascii="Arial" w:hAnsi="Arial" w:cs="Arial"/>
                <w:color w:val="46616C"/>
                <w:sz w:val="12"/>
                <w:szCs w:val="16"/>
              </w:rPr>
              <w:t>. . . . . . . . . . . . . . . . . . . . . . . . . . . . . . . . . .</w:t>
            </w:r>
          </w:p>
        </w:tc>
        <w:tc>
          <w:tcPr>
            <w:tcW w:w="3638" w:type="dxa"/>
            <w:gridSpan w:val="6"/>
            <w:tcBorders>
              <w:top w:val="nil"/>
              <w:left w:val="single" w:sz="4" w:space="0" w:color="46616C"/>
              <w:bottom w:val="single" w:sz="4" w:space="0" w:color="46616C"/>
              <w:right w:val="single" w:sz="4" w:space="0" w:color="46616C"/>
            </w:tcBorders>
            <w:vAlign w:val="center"/>
          </w:tcPr>
          <w:p w:rsidR="00A82127" w:rsidRPr="00EE3DAA" w:rsidRDefault="00A82127" w:rsidP="003D79B5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 w:rsidRPr="00EE3DAA">
              <w:rPr>
                <w:rFonts w:ascii="Arial" w:hAnsi="Arial" w:cs="Arial"/>
                <w:b/>
                <w:color w:val="46616C"/>
                <w:sz w:val="16"/>
                <w:szCs w:val="16"/>
              </w:rPr>
              <w:t>Nbr</w:t>
            </w:r>
            <w:r w:rsidR="0039159F">
              <w:rPr>
                <w:rFonts w:ascii="Arial" w:hAnsi="Arial" w:cs="Arial"/>
                <w:b/>
                <w:color w:val="46616C"/>
                <w:sz w:val="16"/>
                <w:szCs w:val="16"/>
              </w:rPr>
              <w:t>.</w:t>
            </w:r>
            <w:r w:rsidRPr="00EE3DAA">
              <w:rPr>
                <w:rFonts w:ascii="Arial" w:hAnsi="Arial" w:cs="Arial"/>
                <w:b/>
                <w:color w:val="46616C"/>
                <w:sz w:val="16"/>
                <w:szCs w:val="16"/>
              </w:rPr>
              <w:t xml:space="preserve"> de BSDA : </w:t>
            </w:r>
            <w:r w:rsidR="00EA5BE3" w:rsidRPr="00EE3DAA">
              <w:rPr>
                <w:rFonts w:ascii="Arial" w:hAnsi="Arial" w:cs="Arial"/>
                <w:color w:val="46616C"/>
                <w:sz w:val="12"/>
                <w:szCs w:val="16"/>
              </w:rPr>
              <w:t>. . . . . . . . . . . . . . . . . . . . . . . . . . . . . . . . . . .</w:t>
            </w:r>
          </w:p>
        </w:tc>
        <w:tc>
          <w:tcPr>
            <w:tcW w:w="3706" w:type="dxa"/>
            <w:gridSpan w:val="9"/>
            <w:tcBorders>
              <w:top w:val="nil"/>
              <w:left w:val="single" w:sz="4" w:space="0" w:color="46616C"/>
              <w:bottom w:val="single" w:sz="4" w:space="0" w:color="46616C"/>
              <w:right w:val="single" w:sz="12" w:space="0" w:color="46616C"/>
            </w:tcBorders>
            <w:vAlign w:val="center"/>
          </w:tcPr>
          <w:p w:rsidR="00A82127" w:rsidRPr="00EE3DAA" w:rsidRDefault="00A82127" w:rsidP="003D79B5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 w:rsidRPr="00EE3DAA">
              <w:rPr>
                <w:rFonts w:ascii="Arial" w:hAnsi="Arial" w:cs="Arial"/>
                <w:b/>
                <w:color w:val="46616C"/>
                <w:sz w:val="16"/>
                <w:szCs w:val="16"/>
              </w:rPr>
              <w:t>Quantité estimée en Tonne :</w:t>
            </w:r>
            <w:r w:rsidR="00EA5BE3" w:rsidRPr="00EE3DAA">
              <w:rPr>
                <w:rFonts w:ascii="Arial" w:hAnsi="Arial" w:cs="Arial"/>
                <w:b/>
                <w:color w:val="46616C"/>
                <w:sz w:val="16"/>
                <w:szCs w:val="16"/>
              </w:rPr>
              <w:t xml:space="preserve"> </w:t>
            </w:r>
            <w:r w:rsidR="00EA5BE3" w:rsidRPr="00EE3DAA">
              <w:rPr>
                <w:rFonts w:ascii="Arial" w:hAnsi="Arial" w:cs="Arial"/>
                <w:color w:val="46616C"/>
                <w:sz w:val="12"/>
                <w:szCs w:val="16"/>
              </w:rPr>
              <w:t>. . . . . . . . . . . . . . . . . . . . .</w:t>
            </w:r>
          </w:p>
        </w:tc>
      </w:tr>
      <w:tr w:rsidR="00A82127" w:rsidTr="00174ABD">
        <w:trPr>
          <w:cantSplit/>
          <w:trHeight w:hRule="exact" w:val="949"/>
        </w:trPr>
        <w:tc>
          <w:tcPr>
            <w:tcW w:w="10972" w:type="dxa"/>
            <w:gridSpan w:val="17"/>
            <w:tcBorders>
              <w:top w:val="single" w:sz="4" w:space="0" w:color="46616C"/>
              <w:left w:val="single" w:sz="12" w:space="0" w:color="46616C"/>
              <w:bottom w:val="nil"/>
              <w:right w:val="single" w:sz="12" w:space="0" w:color="46616C"/>
            </w:tcBorders>
            <w:vAlign w:val="center"/>
          </w:tcPr>
          <w:p w:rsidR="00A82127" w:rsidRPr="00806F58" w:rsidRDefault="00A82127" w:rsidP="003D79B5">
            <w:pPr>
              <w:pStyle w:val="En-tte"/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06F58">
              <w:rPr>
                <w:rFonts w:ascii="Arial" w:hAnsi="Arial" w:cs="Arial"/>
                <w:b/>
                <w:sz w:val="16"/>
                <w:szCs w:val="16"/>
              </w:rPr>
              <w:t>Dénomination :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:rsidR="00A82127" w:rsidRPr="00806F58" w:rsidRDefault="00A82127" w:rsidP="003D79B5">
            <w:pPr>
              <w:pStyle w:val="En-tte"/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06F58">
              <w:rPr>
                <w:rFonts w:ascii="Arial" w:hAnsi="Arial" w:cs="Arial"/>
                <w:b/>
                <w:sz w:val="16"/>
                <w:szCs w:val="16"/>
              </w:rPr>
              <w:t>Adresse :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</w:p>
          <w:p w:rsidR="00A82127" w:rsidRPr="00A82127" w:rsidRDefault="00A82127" w:rsidP="003D79B5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06F58">
              <w:rPr>
                <w:rFonts w:ascii="Arial" w:hAnsi="Arial" w:cs="Arial"/>
                <w:b/>
                <w:sz w:val="16"/>
                <w:szCs w:val="16"/>
              </w:rPr>
              <w:t xml:space="preserve">Code postal /Ville : </w:t>
            </w:r>
            <w:r w:rsidR="00EA5BE3" w:rsidRPr="00806F58">
              <w:rPr>
                <w:rFonts w:ascii="Arial" w:hAnsi="Arial" w:cs="Arial"/>
                <w:sz w:val="12"/>
                <w:szCs w:val="16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  <w:tr w:rsidR="00C776D3" w:rsidTr="0059679B">
        <w:trPr>
          <w:cantSplit/>
          <w:trHeight w:hRule="exact" w:val="283"/>
        </w:trPr>
        <w:tc>
          <w:tcPr>
            <w:tcW w:w="10972" w:type="dxa"/>
            <w:gridSpan w:val="17"/>
            <w:tcBorders>
              <w:top w:val="nil"/>
              <w:left w:val="single" w:sz="12" w:space="0" w:color="46616C"/>
              <w:bottom w:val="single" w:sz="12" w:space="0" w:color="FFFFFF" w:themeColor="background1"/>
              <w:right w:val="single" w:sz="12" w:space="0" w:color="46616C"/>
            </w:tcBorders>
            <w:shd w:val="clear" w:color="auto" w:fill="46616C"/>
            <w:vAlign w:val="center"/>
          </w:tcPr>
          <w:p w:rsidR="00C776D3" w:rsidRPr="003D79B5" w:rsidRDefault="00C776D3" w:rsidP="00610329">
            <w:pPr>
              <w:tabs>
                <w:tab w:val="left" w:pos="1590"/>
              </w:tabs>
              <w:spacing w:line="240" w:lineRule="exact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D79B5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5 – </w:t>
            </w:r>
            <w:r w:rsidRPr="003D79B5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identification des déchets  (indiquez la nature exacte des dechets)</w:t>
            </w:r>
          </w:p>
        </w:tc>
      </w:tr>
      <w:tr w:rsidR="007F22E6" w:rsidTr="00027A87">
        <w:trPr>
          <w:cantSplit/>
          <w:trHeight w:hRule="exact" w:val="330"/>
        </w:trPr>
        <w:tc>
          <w:tcPr>
            <w:tcW w:w="10972" w:type="dxa"/>
            <w:gridSpan w:val="17"/>
            <w:tcBorders>
              <w:top w:val="single" w:sz="12" w:space="0" w:color="FFFFFF" w:themeColor="background1"/>
              <w:left w:val="single" w:sz="12" w:space="0" w:color="46616C"/>
              <w:bottom w:val="single" w:sz="12" w:space="0" w:color="FFFFFF" w:themeColor="background1"/>
              <w:right w:val="single" w:sz="12" w:space="0" w:color="46616C"/>
            </w:tcBorders>
            <w:shd w:val="clear" w:color="auto" w:fill="auto"/>
            <w:vAlign w:val="center"/>
          </w:tcPr>
          <w:p w:rsidR="00027A87" w:rsidRPr="00366E40" w:rsidRDefault="00027A87" w:rsidP="00610329">
            <w:pPr>
              <w:pStyle w:val="corpsdetextea"/>
              <w:widowControl w:val="0"/>
              <w:ind w:left="-13"/>
              <w:jc w:val="center"/>
              <w:rPr>
                <w:sz w:val="16"/>
                <w:u w:val="single"/>
              </w:rPr>
            </w:pPr>
            <w:r w:rsidRPr="00366E40">
              <w:rPr>
                <w:b/>
                <w:sz w:val="16"/>
                <w:u w:val="single"/>
              </w:rPr>
              <w:t xml:space="preserve">LES DÉCHETS LIÉS AU FONCTIONNEMENT DE CHANTIERS </w:t>
            </w:r>
            <w:r w:rsidR="007664AD">
              <w:rPr>
                <w:b/>
                <w:sz w:val="16"/>
                <w:u w:val="single"/>
              </w:rPr>
              <w:t>(EPI) DOIVENT FAIRE L’OBJET D’UN</w:t>
            </w:r>
            <w:r w:rsidR="00CA23D4" w:rsidRPr="00366E40">
              <w:rPr>
                <w:b/>
                <w:sz w:val="16"/>
                <w:u w:val="single"/>
              </w:rPr>
              <w:t xml:space="preserve"> </w:t>
            </w:r>
            <w:r w:rsidRPr="00366E40">
              <w:rPr>
                <w:b/>
                <w:sz w:val="16"/>
                <w:u w:val="single"/>
              </w:rPr>
              <w:t xml:space="preserve">BSDA &amp; </w:t>
            </w:r>
            <w:r w:rsidR="007664AD">
              <w:rPr>
                <w:b/>
                <w:sz w:val="16"/>
                <w:u w:val="single"/>
              </w:rPr>
              <w:t>D’UN</w:t>
            </w:r>
            <w:r w:rsidRPr="00366E40">
              <w:rPr>
                <w:b/>
                <w:sz w:val="16"/>
                <w:u w:val="single"/>
              </w:rPr>
              <w:t xml:space="preserve"> C.A.P. DIFFÉRENT</w:t>
            </w:r>
            <w:r w:rsidRPr="00366E40">
              <w:rPr>
                <w:sz w:val="16"/>
                <w:u w:val="single"/>
              </w:rPr>
              <w:t>.</w:t>
            </w:r>
          </w:p>
          <w:p w:rsidR="007F22E6" w:rsidRPr="007F22E6" w:rsidRDefault="007F22E6" w:rsidP="00610329">
            <w:pPr>
              <w:pStyle w:val="corpsdetextea"/>
              <w:widowControl w:val="0"/>
              <w:ind w:left="-13"/>
              <w:jc w:val="center"/>
              <w:rPr>
                <w:rFonts w:ascii="Calibri" w:hAnsi="Calibri"/>
                <w:b/>
                <w:bCs/>
                <w:iCs/>
                <w:color w:val="FF5800"/>
                <w:sz w:val="16"/>
                <w:szCs w:val="16"/>
                <w14:ligatures w14:val="none"/>
              </w:rPr>
            </w:pPr>
            <w:r w:rsidRPr="007F22E6">
              <w:rPr>
                <w:rFonts w:ascii="Calibri" w:hAnsi="Calibri"/>
                <w:b/>
                <w:bCs/>
                <w:iCs/>
                <w:color w:val="FF0000"/>
                <w:sz w:val="16"/>
                <w:szCs w:val="16"/>
                <w14:ligatures w14:val="none"/>
              </w:rPr>
              <w:t>Dimensions maximum acceptées par INERTAM  L = 1m20 - l = 3m – h = 1 m - 800 kg maximum l’unité</w:t>
            </w:r>
            <w:r w:rsidRPr="007F22E6">
              <w:rPr>
                <w:rFonts w:ascii="Calibri" w:hAnsi="Calibri"/>
                <w:b/>
                <w:bCs/>
                <w:iCs/>
                <w:color w:val="FF5800"/>
                <w:sz w:val="16"/>
                <w:szCs w:val="16"/>
                <w14:ligatures w14:val="none"/>
              </w:rPr>
              <w:t>.</w:t>
            </w:r>
            <w:r w:rsidRPr="007F22E6">
              <w:rPr>
                <w:rFonts w:ascii="Calibri" w:hAnsi="Calibri"/>
                <w:b/>
                <w:bCs/>
                <w:iCs/>
                <w:sz w:val="16"/>
                <w:szCs w:val="16"/>
                <w14:ligatures w14:val="none"/>
              </w:rPr>
              <w:t xml:space="preserve"> </w:t>
            </w:r>
            <w:r w:rsidR="00EC03B7" w:rsidRPr="00EC03B7">
              <w:rPr>
                <w:rFonts w:ascii="Calibri" w:hAnsi="Calibri"/>
                <w:b/>
                <w:bCs/>
                <w:iCs/>
                <w:color w:val="FF0000"/>
                <w:sz w:val="16"/>
                <w:szCs w:val="16"/>
                <w:u w:val="single"/>
                <w14:ligatures w14:val="none"/>
              </w:rPr>
              <w:t>CONSULTEZ-NOUS POUR TOUTE AUTRE DIMENSION, SVP.</w:t>
            </w:r>
          </w:p>
        </w:tc>
      </w:tr>
      <w:tr w:rsidR="000C71D1" w:rsidTr="00914244">
        <w:trPr>
          <w:cantSplit/>
          <w:trHeight w:hRule="exact" w:val="393"/>
        </w:trPr>
        <w:tc>
          <w:tcPr>
            <w:tcW w:w="5869" w:type="dxa"/>
            <w:gridSpan w:val="5"/>
            <w:tcBorders>
              <w:top w:val="single" w:sz="12" w:space="0" w:color="46616C"/>
              <w:left w:val="single" w:sz="12" w:space="0" w:color="46616C"/>
              <w:bottom w:val="single" w:sz="12" w:space="0" w:color="46616C"/>
              <w:right w:val="single" w:sz="12" w:space="0" w:color="46616C"/>
            </w:tcBorders>
            <w:vAlign w:val="center"/>
          </w:tcPr>
          <w:p w:rsidR="0004502C" w:rsidRPr="00C776D3" w:rsidRDefault="0004502C" w:rsidP="00610329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smallCaps/>
                <w:color w:val="FF0000"/>
                <w:sz w:val="16"/>
                <w:szCs w:val="16"/>
              </w:rPr>
            </w:pPr>
            <w:r w:rsidRPr="0039159F">
              <w:rPr>
                <w:rFonts w:ascii="Arial" w:hAnsi="Arial" w:cs="Arial"/>
                <w:b/>
                <w:smallCaps/>
                <w:color w:val="FF0000"/>
                <w:sz w:val="18"/>
                <w:szCs w:val="16"/>
              </w:rPr>
              <w:t>Indiquez la présence de métal</w:t>
            </w:r>
          </w:p>
        </w:tc>
        <w:tc>
          <w:tcPr>
            <w:tcW w:w="454" w:type="dxa"/>
            <w:tcBorders>
              <w:top w:val="single" w:sz="12" w:space="0" w:color="46616C"/>
              <w:left w:val="single" w:sz="12" w:space="0" w:color="46616C"/>
              <w:bottom w:val="single" w:sz="12" w:space="0" w:color="46616C"/>
              <w:right w:val="single" w:sz="12" w:space="0" w:color="46616C"/>
            </w:tcBorders>
            <w:vAlign w:val="center"/>
          </w:tcPr>
          <w:p w:rsidR="0004502C" w:rsidRPr="00C776D3" w:rsidRDefault="0004502C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smallCaps/>
                <w:color w:val="FF0000"/>
                <w:sz w:val="16"/>
                <w:szCs w:val="16"/>
              </w:rPr>
            </w:pPr>
            <w:r w:rsidRPr="0039159F">
              <w:rPr>
                <w:rFonts w:ascii="Arial" w:hAnsi="Arial" w:cs="Arial"/>
                <w:b/>
                <w:smallCaps/>
                <w:color w:val="FF0000"/>
                <w:sz w:val="18"/>
                <w:szCs w:val="16"/>
              </w:rPr>
              <w:t>oui</w:t>
            </w:r>
          </w:p>
        </w:tc>
        <w:tc>
          <w:tcPr>
            <w:tcW w:w="454" w:type="dxa"/>
            <w:tcBorders>
              <w:top w:val="single" w:sz="12" w:space="0" w:color="46616C"/>
              <w:left w:val="single" w:sz="12" w:space="0" w:color="46616C"/>
              <w:bottom w:val="single" w:sz="12" w:space="0" w:color="46616C"/>
              <w:right w:val="single" w:sz="12" w:space="0" w:color="46616C"/>
            </w:tcBorders>
            <w:vAlign w:val="center"/>
          </w:tcPr>
          <w:p w:rsidR="0004502C" w:rsidRPr="00C776D3" w:rsidRDefault="0004502C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smallCaps/>
                <w:color w:val="FF0000"/>
                <w:sz w:val="16"/>
                <w:szCs w:val="16"/>
              </w:rPr>
            </w:pPr>
            <w:r w:rsidRPr="0039159F">
              <w:rPr>
                <w:rFonts w:ascii="Arial" w:hAnsi="Arial" w:cs="Arial"/>
                <w:b/>
                <w:smallCaps/>
                <w:color w:val="FF0000"/>
                <w:sz w:val="18"/>
                <w:szCs w:val="16"/>
              </w:rPr>
              <w:t>non</w:t>
            </w:r>
          </w:p>
        </w:tc>
        <w:tc>
          <w:tcPr>
            <w:tcW w:w="709" w:type="dxa"/>
            <w:gridSpan w:val="2"/>
            <w:tcBorders>
              <w:top w:val="single" w:sz="12" w:space="0" w:color="46616C"/>
              <w:left w:val="single" w:sz="12" w:space="0" w:color="46616C"/>
              <w:bottom w:val="single" w:sz="12" w:space="0" w:color="46616C"/>
              <w:right w:val="single" w:sz="2" w:space="0" w:color="46616C"/>
            </w:tcBorders>
            <w:shd w:val="clear" w:color="auto" w:fill="auto"/>
            <w:vAlign w:val="center"/>
          </w:tcPr>
          <w:p w:rsidR="00914244" w:rsidRPr="00914244" w:rsidRDefault="0004502C" w:rsidP="00914244">
            <w:pPr>
              <w:tabs>
                <w:tab w:val="left" w:pos="1590"/>
              </w:tabs>
              <w:spacing w:line="192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2"/>
                <w:szCs w:val="16"/>
              </w:rPr>
            </w:pPr>
            <w:r w:rsidRPr="00914244">
              <w:rPr>
                <w:rFonts w:ascii="Arial" w:hAnsi="Arial" w:cs="Arial"/>
                <w:b/>
                <w:smallCaps/>
                <w:color w:val="46616C"/>
                <w:sz w:val="18"/>
                <w:szCs w:val="16"/>
              </w:rPr>
              <w:t>POIDS</w:t>
            </w:r>
            <w:r w:rsidR="00914244" w:rsidRPr="00914244">
              <w:rPr>
                <w:rFonts w:ascii="Arial" w:hAnsi="Arial" w:cs="Arial"/>
                <w:b/>
                <w:smallCaps/>
                <w:color w:val="46616C"/>
                <w:sz w:val="18"/>
                <w:szCs w:val="16"/>
              </w:rPr>
              <w:t xml:space="preserve"> total</w:t>
            </w:r>
          </w:p>
        </w:tc>
        <w:tc>
          <w:tcPr>
            <w:tcW w:w="851" w:type="dxa"/>
            <w:tcBorders>
              <w:top w:val="single" w:sz="12" w:space="0" w:color="46616C"/>
              <w:left w:val="single" w:sz="2" w:space="0" w:color="46616C"/>
              <w:bottom w:val="single" w:sz="12" w:space="0" w:color="46616C"/>
              <w:right w:val="single" w:sz="4" w:space="0" w:color="FFFFFF" w:themeColor="background1"/>
            </w:tcBorders>
            <w:shd w:val="clear" w:color="auto" w:fill="46616C"/>
            <w:vAlign w:val="center"/>
          </w:tcPr>
          <w:p w:rsidR="0004502C" w:rsidRDefault="0004502C" w:rsidP="007F22E6">
            <w:pPr>
              <w:tabs>
                <w:tab w:val="left" w:pos="1590"/>
              </w:tabs>
              <w:spacing w:line="180" w:lineRule="exact"/>
              <w:jc w:val="center"/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AA3C3C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Big-bag</w:t>
            </w:r>
          </w:p>
          <w:p w:rsidR="007F22E6" w:rsidRPr="00AA3C3C" w:rsidRDefault="007F22E6" w:rsidP="007F22E6">
            <w:pPr>
              <w:tabs>
                <w:tab w:val="left" w:pos="1590"/>
              </w:tabs>
              <w:spacing w:line="180" w:lineRule="exact"/>
              <w:jc w:val="center"/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90*90</w:t>
            </w:r>
          </w:p>
        </w:tc>
        <w:tc>
          <w:tcPr>
            <w:tcW w:w="850" w:type="dxa"/>
            <w:gridSpan w:val="4"/>
            <w:tcBorders>
              <w:top w:val="single" w:sz="12" w:space="0" w:color="46616C"/>
              <w:left w:val="single" w:sz="4" w:space="0" w:color="FFFFFF" w:themeColor="background1"/>
              <w:bottom w:val="single" w:sz="12" w:space="0" w:color="46616C"/>
              <w:right w:val="single" w:sz="4" w:space="0" w:color="FFFFFF" w:themeColor="background1"/>
            </w:tcBorders>
            <w:shd w:val="clear" w:color="auto" w:fill="46616C"/>
            <w:vAlign w:val="center"/>
          </w:tcPr>
          <w:p w:rsidR="0004502C" w:rsidRDefault="0004502C" w:rsidP="007F22E6">
            <w:pPr>
              <w:tabs>
                <w:tab w:val="left" w:pos="1590"/>
              </w:tabs>
              <w:spacing w:line="180" w:lineRule="exact"/>
              <w:jc w:val="center"/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AA3C3C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Palette</w:t>
            </w:r>
          </w:p>
          <w:p w:rsidR="007F22E6" w:rsidRPr="00AA3C3C" w:rsidRDefault="007F22E6" w:rsidP="007F22E6">
            <w:pPr>
              <w:tabs>
                <w:tab w:val="left" w:pos="1590"/>
              </w:tabs>
              <w:spacing w:line="180" w:lineRule="exact"/>
              <w:jc w:val="center"/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120*80</w:t>
            </w:r>
          </w:p>
        </w:tc>
        <w:tc>
          <w:tcPr>
            <w:tcW w:w="992" w:type="dxa"/>
            <w:gridSpan w:val="2"/>
            <w:tcBorders>
              <w:top w:val="single" w:sz="12" w:space="0" w:color="46616C"/>
              <w:left w:val="single" w:sz="4" w:space="0" w:color="FFFFFF" w:themeColor="background1"/>
              <w:bottom w:val="single" w:sz="12" w:space="0" w:color="46616C"/>
              <w:right w:val="single" w:sz="4" w:space="0" w:color="FFFFFF" w:themeColor="background1"/>
            </w:tcBorders>
            <w:shd w:val="clear" w:color="auto" w:fill="46616C"/>
            <w:vAlign w:val="center"/>
          </w:tcPr>
          <w:p w:rsidR="0004502C" w:rsidRDefault="0004502C" w:rsidP="00B2200A">
            <w:pPr>
              <w:tabs>
                <w:tab w:val="left" w:pos="1590"/>
              </w:tabs>
              <w:spacing w:line="180" w:lineRule="exact"/>
              <w:jc w:val="center"/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AA3C3C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Dépôt-bag</w:t>
            </w:r>
          </w:p>
          <w:p w:rsidR="00B2200A" w:rsidRPr="00AA3C3C" w:rsidRDefault="00B2200A" w:rsidP="00B2200A">
            <w:pPr>
              <w:tabs>
                <w:tab w:val="left" w:pos="1590"/>
              </w:tabs>
              <w:spacing w:line="180" w:lineRule="exact"/>
              <w:jc w:val="center"/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160*110*50</w:t>
            </w:r>
          </w:p>
        </w:tc>
        <w:tc>
          <w:tcPr>
            <w:tcW w:w="793" w:type="dxa"/>
            <w:tcBorders>
              <w:top w:val="single" w:sz="12" w:space="0" w:color="46616C"/>
              <w:left w:val="single" w:sz="4" w:space="0" w:color="FFFFFF" w:themeColor="background1"/>
              <w:bottom w:val="single" w:sz="12" w:space="0" w:color="46616C"/>
              <w:right w:val="single" w:sz="12" w:space="0" w:color="46616C"/>
            </w:tcBorders>
            <w:shd w:val="clear" w:color="auto" w:fill="46616C"/>
            <w:vAlign w:val="center"/>
          </w:tcPr>
          <w:p w:rsidR="007F22E6" w:rsidRPr="007F22E6" w:rsidRDefault="0004502C" w:rsidP="007F22E6">
            <w:pPr>
              <w:tabs>
                <w:tab w:val="left" w:pos="1590"/>
              </w:tabs>
              <w:spacing w:line="160" w:lineRule="exact"/>
              <w:jc w:val="center"/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</w:pPr>
            <w:r w:rsidRPr="001B5EF9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Autr</w:t>
            </w:r>
            <w:r w:rsidRPr="00AA3C3C">
              <w:rPr>
                <w:rFonts w:ascii="Arial" w:hAnsi="Arial" w:cs="Arial"/>
                <w:smallCaps/>
                <w:color w:val="FFFFFF" w:themeColor="background1"/>
                <w:sz w:val="16"/>
                <w:szCs w:val="16"/>
              </w:rPr>
              <w:t>es</w:t>
            </w:r>
          </w:p>
        </w:tc>
      </w:tr>
      <w:tr w:rsidR="000C71D1" w:rsidTr="00DA0AE2">
        <w:trPr>
          <w:cantSplit/>
          <w:trHeight w:hRule="exact" w:val="340"/>
        </w:trPr>
        <w:tc>
          <w:tcPr>
            <w:tcW w:w="5869" w:type="dxa"/>
            <w:gridSpan w:val="5"/>
            <w:tcBorders>
              <w:top w:val="single" w:sz="12" w:space="0" w:color="46616C"/>
              <w:left w:val="single" w:sz="1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shd w:val="clear" w:color="auto" w:fill="auto"/>
            <w:vAlign w:val="center"/>
          </w:tcPr>
          <w:p w:rsidR="0004502C" w:rsidRPr="005C5AB2" w:rsidRDefault="004E3AC4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color w:val="46616C"/>
                <w:sz w:val="12"/>
                <w:szCs w:val="16"/>
              </w:rPr>
            </w:pPr>
            <w:r w:rsidRPr="00344F1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1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344F1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4" w:type="dxa"/>
            <w:tcBorders>
              <w:top w:val="single" w:sz="1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shd w:val="clear" w:color="auto" w:fill="auto"/>
            <w:vAlign w:val="center"/>
          </w:tcPr>
          <w:p w:rsidR="0004502C" w:rsidRPr="001828BF" w:rsidRDefault="00884D51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1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12" w:space="0" w:color="46616C"/>
              <w:left w:val="single" w:sz="2" w:space="0" w:color="46616C"/>
              <w:bottom w:val="single" w:sz="2" w:space="0" w:color="46616C"/>
              <w:right w:val="single" w:sz="12" w:space="0" w:color="46616C"/>
            </w:tcBorders>
            <w:shd w:val="clear" w:color="auto" w:fill="auto"/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7A55" w:rsidTr="00FE4B61">
        <w:trPr>
          <w:cantSplit/>
          <w:trHeight w:hRule="exact" w:val="340"/>
        </w:trPr>
        <w:tc>
          <w:tcPr>
            <w:tcW w:w="5869" w:type="dxa"/>
            <w:gridSpan w:val="5"/>
            <w:tcBorders>
              <w:top w:val="single" w:sz="2" w:space="0" w:color="46616C"/>
              <w:left w:val="single" w:sz="1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pStyle w:val="En-tte"/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1828BF" w:rsidRDefault="00F56F28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 w:rsidRPr="00F56F2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F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F56F2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4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1828BF" w:rsidRDefault="00F56F28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 w:rsidRPr="00F56F2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F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F56F2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1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7A55" w:rsidTr="00FE4B61">
        <w:trPr>
          <w:cantSplit/>
          <w:trHeight w:hRule="exact" w:val="340"/>
        </w:trPr>
        <w:tc>
          <w:tcPr>
            <w:tcW w:w="5869" w:type="dxa"/>
            <w:gridSpan w:val="5"/>
            <w:tcBorders>
              <w:top w:val="single" w:sz="2" w:space="0" w:color="46616C"/>
              <w:left w:val="single" w:sz="1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pStyle w:val="En-tte"/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1828BF" w:rsidRDefault="00F56F28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 w:rsidRPr="00F56F2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F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F56F2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4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1828BF" w:rsidRDefault="00F56F28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 w:rsidRPr="00F56F2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F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F56F2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1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7A55" w:rsidTr="00FE4B61">
        <w:trPr>
          <w:cantSplit/>
          <w:trHeight w:hRule="exact" w:val="340"/>
        </w:trPr>
        <w:tc>
          <w:tcPr>
            <w:tcW w:w="5869" w:type="dxa"/>
            <w:gridSpan w:val="5"/>
            <w:tcBorders>
              <w:top w:val="single" w:sz="2" w:space="0" w:color="46616C"/>
              <w:left w:val="single" w:sz="1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pStyle w:val="En-tte"/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1828BF" w:rsidRDefault="00F56F28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 w:rsidRPr="00F56F2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F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F56F2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4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1828BF" w:rsidRDefault="00F56F28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 w:rsidRPr="00F56F2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F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F56F2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1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7A55" w:rsidTr="007A643D">
        <w:trPr>
          <w:cantSplit/>
          <w:trHeight w:hRule="exact" w:val="340"/>
        </w:trPr>
        <w:tc>
          <w:tcPr>
            <w:tcW w:w="5869" w:type="dxa"/>
            <w:gridSpan w:val="5"/>
            <w:tcBorders>
              <w:top w:val="single" w:sz="2" w:space="0" w:color="46616C"/>
              <w:left w:val="single" w:sz="1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pStyle w:val="En-tte"/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1828BF" w:rsidRDefault="00F56F28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 w:rsidRPr="00F56F2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F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F56F2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4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1828BF" w:rsidRDefault="00F56F28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 w:rsidRPr="00F56F2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F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F56F2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2" w:space="0" w:color="46616C"/>
              <w:left w:val="single" w:sz="2" w:space="0" w:color="46616C"/>
              <w:bottom w:val="single" w:sz="2" w:space="0" w:color="46616C"/>
              <w:right w:val="single" w:sz="1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7A55" w:rsidTr="00A02919">
        <w:trPr>
          <w:cantSplit/>
          <w:trHeight w:hRule="exact" w:val="340"/>
        </w:trPr>
        <w:tc>
          <w:tcPr>
            <w:tcW w:w="5869" w:type="dxa"/>
            <w:gridSpan w:val="5"/>
            <w:tcBorders>
              <w:top w:val="single" w:sz="2" w:space="0" w:color="46616C"/>
              <w:left w:val="single" w:sz="12" w:space="0" w:color="46616C"/>
              <w:bottom w:val="single" w:sz="1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pStyle w:val="En-tte"/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46616C"/>
              <w:left w:val="single" w:sz="2" w:space="0" w:color="46616C"/>
              <w:bottom w:val="single" w:sz="12" w:space="0" w:color="46616C"/>
              <w:right w:val="single" w:sz="2" w:space="0" w:color="46616C"/>
            </w:tcBorders>
            <w:vAlign w:val="center"/>
          </w:tcPr>
          <w:p w:rsidR="0004502C" w:rsidRPr="001828BF" w:rsidRDefault="00F56F28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 w:rsidRPr="00F56F2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F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F56F2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4" w:type="dxa"/>
            <w:tcBorders>
              <w:top w:val="single" w:sz="2" w:space="0" w:color="46616C"/>
              <w:left w:val="single" w:sz="2" w:space="0" w:color="46616C"/>
              <w:bottom w:val="single" w:sz="12" w:space="0" w:color="46616C"/>
              <w:right w:val="single" w:sz="2" w:space="0" w:color="46616C"/>
            </w:tcBorders>
            <w:vAlign w:val="center"/>
          </w:tcPr>
          <w:p w:rsidR="0004502C" w:rsidRPr="001828BF" w:rsidRDefault="00F56F28" w:rsidP="00C776D3">
            <w:pPr>
              <w:tabs>
                <w:tab w:val="left" w:pos="1590"/>
              </w:tabs>
              <w:spacing w:line="240" w:lineRule="exact"/>
              <w:jc w:val="center"/>
              <w:rPr>
                <w:rFonts w:ascii="Arial" w:hAnsi="Arial" w:cs="Arial"/>
                <w:b/>
                <w:color w:val="46616C"/>
                <w:sz w:val="16"/>
                <w:szCs w:val="16"/>
              </w:rPr>
            </w:pPr>
            <w:r w:rsidRPr="00F56F2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F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F56F2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46616C"/>
              <w:left w:val="single" w:sz="2" w:space="0" w:color="46616C"/>
              <w:bottom w:val="single" w:sz="1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46616C"/>
              <w:left w:val="single" w:sz="2" w:space="0" w:color="46616C"/>
              <w:bottom w:val="single" w:sz="1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46616C"/>
              <w:left w:val="single" w:sz="2" w:space="0" w:color="46616C"/>
              <w:bottom w:val="single" w:sz="1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46616C"/>
              <w:left w:val="single" w:sz="2" w:space="0" w:color="46616C"/>
              <w:bottom w:val="single" w:sz="12" w:space="0" w:color="46616C"/>
              <w:right w:val="single" w:sz="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2" w:space="0" w:color="46616C"/>
              <w:left w:val="single" w:sz="2" w:space="0" w:color="46616C"/>
              <w:bottom w:val="single" w:sz="12" w:space="0" w:color="46616C"/>
              <w:right w:val="single" w:sz="12" w:space="0" w:color="46616C"/>
            </w:tcBorders>
            <w:vAlign w:val="center"/>
          </w:tcPr>
          <w:p w:rsidR="0004502C" w:rsidRPr="00A82127" w:rsidRDefault="0004502C" w:rsidP="0004502C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5E5" w:rsidTr="00041807">
        <w:trPr>
          <w:cantSplit/>
          <w:trHeight w:hRule="exact" w:val="402"/>
        </w:trPr>
        <w:tc>
          <w:tcPr>
            <w:tcW w:w="10972" w:type="dxa"/>
            <w:gridSpan w:val="17"/>
            <w:tcBorders>
              <w:top w:val="single" w:sz="12" w:space="0" w:color="46616C"/>
              <w:left w:val="single" w:sz="12" w:space="0" w:color="46616C"/>
              <w:bottom w:val="nil"/>
              <w:right w:val="single" w:sz="12" w:space="0" w:color="46616C"/>
            </w:tcBorders>
            <w:vAlign w:val="center"/>
          </w:tcPr>
          <w:p w:rsidR="00041807" w:rsidRDefault="0070448C" w:rsidP="00610329">
            <w:pPr>
              <w:tabs>
                <w:tab w:val="left" w:pos="1590"/>
              </w:tabs>
              <w:spacing w:line="160" w:lineRule="exac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</w:pPr>
            <w:r w:rsidRPr="00041807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Attention</w:t>
            </w:r>
            <w:r w:rsidR="00E53B2D" w:rsidRPr="00041807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 xml:space="preserve"> </w:t>
            </w:r>
            <w:r w:rsidRPr="00041807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au r</w:t>
            </w:r>
            <w:r w:rsidR="00A605E5" w:rsidRPr="00041807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espect des conditionnements de base et transport</w:t>
            </w:r>
            <w:r w:rsidR="00E53B2D" w:rsidRPr="00041807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 !</w:t>
            </w:r>
          </w:p>
          <w:p w:rsidR="00A605E5" w:rsidRPr="00ED41B0" w:rsidRDefault="00A605E5" w:rsidP="00610329">
            <w:pPr>
              <w:tabs>
                <w:tab w:val="left" w:pos="1590"/>
              </w:tabs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41807">
              <w:rPr>
                <w:rFonts w:ascii="Arial" w:hAnsi="Arial" w:cs="Arial"/>
                <w:b/>
                <w:caps/>
                <w:color w:val="FF0000"/>
                <w:sz w:val="16"/>
                <w:szCs w:val="16"/>
                <w:u w:val="single"/>
              </w:rPr>
              <w:t>consultez nos fiches pratiques</w:t>
            </w:r>
            <w:r w:rsidRPr="00041807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 xml:space="preserve"> : </w:t>
            </w:r>
            <w:r w:rsidR="00041807" w:rsidRPr="00041807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https://www.inertam.com/nos-valeurs-ajoutees/</w:t>
            </w:r>
          </w:p>
        </w:tc>
      </w:tr>
      <w:tr w:rsidR="00A605E5" w:rsidTr="0059679B">
        <w:trPr>
          <w:cantSplit/>
          <w:trHeight w:hRule="exact" w:val="283"/>
        </w:trPr>
        <w:tc>
          <w:tcPr>
            <w:tcW w:w="10972" w:type="dxa"/>
            <w:gridSpan w:val="17"/>
            <w:tcBorders>
              <w:top w:val="nil"/>
              <w:left w:val="single" w:sz="12" w:space="0" w:color="46616C"/>
              <w:bottom w:val="nil"/>
              <w:right w:val="single" w:sz="12" w:space="0" w:color="46616C"/>
            </w:tcBorders>
            <w:shd w:val="clear" w:color="auto" w:fill="46616C"/>
            <w:vAlign w:val="center"/>
          </w:tcPr>
          <w:p w:rsidR="00A605E5" w:rsidRPr="00DC3DAB" w:rsidRDefault="00A605E5" w:rsidP="00CE3DF6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3D79B5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 xml:space="preserve">6 – transport </w:t>
            </w:r>
          </w:p>
        </w:tc>
      </w:tr>
      <w:tr w:rsidR="00344F1C" w:rsidTr="0048485C">
        <w:trPr>
          <w:cantSplit/>
          <w:trHeight w:val="708"/>
        </w:trPr>
        <w:tc>
          <w:tcPr>
            <w:tcW w:w="5486" w:type="dxa"/>
            <w:gridSpan w:val="4"/>
            <w:tcBorders>
              <w:top w:val="nil"/>
              <w:left w:val="single" w:sz="12" w:space="0" w:color="46616C"/>
              <w:bottom w:val="nil"/>
              <w:right w:val="nil"/>
            </w:tcBorders>
            <w:shd w:val="clear" w:color="auto" w:fill="auto"/>
          </w:tcPr>
          <w:p w:rsidR="00344F1C" w:rsidRDefault="00344F1C" w:rsidP="002B54CC">
            <w:pPr>
              <w:spacing w:before="120"/>
              <w:ind w:left="284"/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</w:pPr>
            <w:r w:rsidRPr="00C424F5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4F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C424F5">
              <w:rPr>
                <w:rFonts w:ascii="Arial" w:hAnsi="Arial" w:cs="Arial"/>
                <w:sz w:val="16"/>
              </w:rPr>
              <w:fldChar w:fldCharType="end"/>
            </w:r>
            <w:r w:rsidRPr="00344F1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  <w:t xml:space="preserve"> </w:t>
            </w:r>
            <w:r w:rsidR="00D302EA" w:rsidRPr="00340653">
              <w:rPr>
                <w:rFonts w:ascii="Arial" w:hAnsi="Arial" w:cs="Arial"/>
                <w:b/>
                <w:caps/>
                <w:color w:val="46616C"/>
                <w:sz w:val="16"/>
                <w:szCs w:val="16"/>
                <w:bdr w:val="single" w:sz="8" w:space="0" w:color="46616C"/>
              </w:rPr>
              <w:t xml:space="preserve">prestation </w:t>
            </w:r>
            <w:r w:rsidRPr="00340653">
              <w:rPr>
                <w:rFonts w:ascii="Arial" w:hAnsi="Arial" w:cs="Arial"/>
                <w:b/>
                <w:caps/>
                <w:color w:val="46616C"/>
                <w:sz w:val="16"/>
                <w:szCs w:val="16"/>
                <w:bdr w:val="single" w:sz="8" w:space="0" w:color="46616C"/>
              </w:rPr>
              <w:t>organise</w:t>
            </w:r>
            <w:r w:rsidR="00D302EA" w:rsidRPr="00340653">
              <w:rPr>
                <w:rFonts w:ascii="Arial" w:hAnsi="Arial" w:cs="Arial"/>
                <w:b/>
                <w:caps/>
                <w:color w:val="46616C"/>
                <w:sz w:val="16"/>
                <w:szCs w:val="16"/>
                <w:bdr w:val="single" w:sz="8" w:space="0" w:color="46616C"/>
              </w:rPr>
              <w:t>e</w:t>
            </w:r>
            <w:r w:rsidRPr="00340653">
              <w:rPr>
                <w:rFonts w:ascii="Arial" w:hAnsi="Arial" w:cs="Arial"/>
                <w:b/>
                <w:caps/>
                <w:color w:val="46616C"/>
                <w:sz w:val="16"/>
                <w:szCs w:val="16"/>
                <w:bdr w:val="single" w:sz="8" w:space="0" w:color="46616C"/>
              </w:rPr>
              <w:t xml:space="preserve"> par inertam</w:t>
            </w:r>
          </w:p>
          <w:p w:rsidR="000615D7" w:rsidRPr="00B75D26" w:rsidRDefault="000615D7" w:rsidP="000615D7">
            <w:pPr>
              <w:ind w:firstLine="709"/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</w:pPr>
          </w:p>
          <w:p w:rsidR="000615D7" w:rsidRDefault="00344F1C" w:rsidP="00884D51">
            <w:pPr>
              <w:tabs>
                <w:tab w:val="left" w:pos="980"/>
              </w:tabs>
              <w:ind w:firstLine="284"/>
              <w:rPr>
                <w:rFonts w:ascii="Arial" w:hAnsi="Arial" w:cs="Arial"/>
                <w:sz w:val="16"/>
                <w:szCs w:val="16"/>
              </w:rPr>
            </w:pPr>
            <w:r w:rsidRPr="00C424F5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4F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C424F5">
              <w:rPr>
                <w:rFonts w:ascii="Arial" w:hAnsi="Arial" w:cs="Arial"/>
                <w:sz w:val="16"/>
              </w:rPr>
              <w:fldChar w:fldCharType="end"/>
            </w:r>
            <w:r w:rsidR="008236B2" w:rsidRPr="00344F1C">
              <w:rPr>
                <w:rFonts w:ascii="Arial" w:hAnsi="Arial" w:cs="Arial"/>
                <w:sz w:val="16"/>
              </w:rPr>
              <w:t xml:space="preserve"> </w:t>
            </w:r>
            <w:r w:rsidR="008236B2"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  <w:t xml:space="preserve"> </w:t>
            </w:r>
            <w:r w:rsidR="00E53B2D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édié</w:t>
            </w:r>
            <w:r w:rsidR="000615D7">
              <w:rPr>
                <w:rFonts w:ascii="Arial" w:hAnsi="Arial" w:cs="Arial"/>
                <w:sz w:val="16"/>
                <w:szCs w:val="16"/>
              </w:rPr>
              <w:t xml:space="preserve">e </w:t>
            </w:r>
          </w:p>
          <w:p w:rsidR="00344F1C" w:rsidRPr="000622C7" w:rsidRDefault="00344F1C" w:rsidP="008236B2">
            <w:pPr>
              <w:ind w:firstLine="5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Délai 8 jour</w:t>
            </w:r>
            <w:r w:rsidR="00E53B2D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344F1C" w:rsidRPr="000622C7" w:rsidRDefault="00344F1C" w:rsidP="000615D7">
            <w:pPr>
              <w:tabs>
                <w:tab w:val="left" w:pos="922"/>
              </w:tabs>
              <w:spacing w:line="180" w:lineRule="atLeast"/>
              <w:ind w:left="355" w:hanging="34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6" w:type="dxa"/>
            <w:gridSpan w:val="13"/>
            <w:tcBorders>
              <w:top w:val="nil"/>
              <w:left w:val="nil"/>
              <w:bottom w:val="nil"/>
              <w:right w:val="single" w:sz="12" w:space="0" w:color="46616C"/>
            </w:tcBorders>
            <w:shd w:val="clear" w:color="auto" w:fill="auto"/>
            <w:vAlign w:val="center"/>
          </w:tcPr>
          <w:p w:rsidR="00950776" w:rsidRPr="00B75D26" w:rsidRDefault="00950776" w:rsidP="00950776">
            <w:pPr>
              <w:ind w:firstLine="709"/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</w:pPr>
          </w:p>
          <w:p w:rsidR="00950776" w:rsidRDefault="00950776" w:rsidP="00950776">
            <w:pPr>
              <w:spacing w:line="216" w:lineRule="auto"/>
              <w:ind w:left="568" w:hanging="284"/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</w:pPr>
          </w:p>
          <w:p w:rsidR="00950776" w:rsidRDefault="00950776" w:rsidP="00950776">
            <w:pPr>
              <w:spacing w:line="216" w:lineRule="auto"/>
              <w:ind w:left="568" w:hanging="284"/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</w:pPr>
          </w:p>
          <w:p w:rsidR="00E53B2D" w:rsidRDefault="005C5AB2" w:rsidP="00BF1D3E">
            <w:pPr>
              <w:ind w:left="568" w:hanging="284"/>
              <w:rPr>
                <w:rFonts w:ascii="Arial" w:hAnsi="Arial" w:cs="Arial"/>
                <w:sz w:val="16"/>
                <w:szCs w:val="16"/>
              </w:rPr>
            </w:pPr>
            <w:r w:rsidRPr="00344F1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1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344F1C">
              <w:rPr>
                <w:rFonts w:ascii="Arial" w:hAnsi="Arial" w:cs="Arial"/>
                <w:sz w:val="16"/>
              </w:rPr>
              <w:fldChar w:fldCharType="end"/>
            </w:r>
            <w:r w:rsidRPr="00344F1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  <w:t xml:space="preserve"> </w:t>
            </w:r>
            <w:r w:rsidR="00344F1C" w:rsidRPr="00DC3DAB">
              <w:rPr>
                <w:rFonts w:ascii="Arial" w:hAnsi="Arial" w:cs="Arial"/>
                <w:sz w:val="16"/>
                <w:szCs w:val="16"/>
              </w:rPr>
              <w:t xml:space="preserve">Collecte </w:t>
            </w:r>
            <w:r w:rsidR="00344F1C">
              <w:rPr>
                <w:rFonts w:ascii="Arial" w:hAnsi="Arial" w:cs="Arial"/>
                <w:sz w:val="16"/>
                <w:szCs w:val="16"/>
              </w:rPr>
              <w:t xml:space="preserve">pour </w:t>
            </w:r>
            <w:r w:rsidR="00344F1C" w:rsidRPr="00DC3DAB">
              <w:rPr>
                <w:rFonts w:ascii="Arial" w:hAnsi="Arial" w:cs="Arial"/>
                <w:sz w:val="16"/>
                <w:szCs w:val="16"/>
              </w:rPr>
              <w:t>8 colis maximum</w:t>
            </w:r>
            <w:r w:rsidR="00344F1C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="00344F1C" w:rsidRPr="00DC3DAB">
              <w:rPr>
                <w:rFonts w:ascii="Arial" w:hAnsi="Arial" w:cs="Arial"/>
                <w:sz w:val="16"/>
                <w:szCs w:val="16"/>
              </w:rPr>
              <w:t>jusqu’à 1t500</w:t>
            </w:r>
          </w:p>
          <w:p w:rsidR="008236B2" w:rsidRDefault="008236B2" w:rsidP="00E53B2D">
            <w:pPr>
              <w:ind w:left="85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Tarif par tranche de</w:t>
            </w:r>
            <w:r w:rsidR="009142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4F1C">
              <w:rPr>
                <w:rFonts w:ascii="Arial" w:hAnsi="Arial" w:cs="Arial"/>
                <w:sz w:val="16"/>
                <w:szCs w:val="16"/>
              </w:rPr>
              <w:t>299 KG avec un d</w:t>
            </w:r>
            <w:r w:rsidR="00344F1C" w:rsidRPr="00DC3DAB">
              <w:rPr>
                <w:rFonts w:ascii="Arial" w:hAnsi="Arial" w:cs="Arial"/>
                <w:sz w:val="16"/>
                <w:szCs w:val="16"/>
              </w:rPr>
              <w:t xml:space="preserve">élai </w:t>
            </w:r>
            <w:r w:rsidR="00344F1C">
              <w:rPr>
                <w:rFonts w:ascii="Arial" w:hAnsi="Arial" w:cs="Arial"/>
                <w:sz w:val="16"/>
                <w:szCs w:val="16"/>
              </w:rPr>
              <w:t xml:space="preserve">jusqu’à </w:t>
            </w:r>
            <w:r w:rsidR="00344F1C" w:rsidRPr="00DC3DAB">
              <w:rPr>
                <w:rFonts w:ascii="Arial" w:hAnsi="Arial" w:cs="Arial"/>
                <w:sz w:val="16"/>
                <w:szCs w:val="16"/>
              </w:rPr>
              <w:t>21 jou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E53B2D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344F1C" w:rsidRPr="008236B2" w:rsidRDefault="00344F1C" w:rsidP="00E53B2D">
            <w:pPr>
              <w:ind w:left="85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 de levage compris dans la prestation si commandé</w:t>
            </w:r>
          </w:p>
        </w:tc>
      </w:tr>
      <w:tr w:rsidR="00B75D26" w:rsidTr="0048485C">
        <w:trPr>
          <w:cantSplit/>
          <w:trHeight w:hRule="exact" w:val="282"/>
        </w:trPr>
        <w:tc>
          <w:tcPr>
            <w:tcW w:w="10972" w:type="dxa"/>
            <w:gridSpan w:val="17"/>
            <w:tcBorders>
              <w:top w:val="nil"/>
              <w:left w:val="single" w:sz="12" w:space="0" w:color="46616C"/>
              <w:bottom w:val="nil"/>
              <w:right w:val="single" w:sz="12" w:space="0" w:color="46616C"/>
            </w:tcBorders>
            <w:vAlign w:val="center"/>
          </w:tcPr>
          <w:p w:rsidR="00B75D26" w:rsidRPr="0048485C" w:rsidRDefault="00B75D26" w:rsidP="002B54CC">
            <w:pPr>
              <w:tabs>
                <w:tab w:val="left" w:pos="1590"/>
              </w:tabs>
              <w:spacing w:line="180" w:lineRule="atLeast"/>
              <w:ind w:left="554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8485C">
              <w:rPr>
                <w:rFonts w:ascii="Arial" w:hAnsi="Arial" w:cs="Arial"/>
                <w:b/>
                <w:color w:val="46616C"/>
                <w:sz w:val="16"/>
                <w:szCs w:val="16"/>
                <w:u w:val="single"/>
              </w:rPr>
              <w:t>OPTIONS PRESTATION TRANSPORT</w:t>
            </w:r>
          </w:p>
        </w:tc>
      </w:tr>
      <w:tr w:rsidR="000615D7" w:rsidTr="0048485C">
        <w:trPr>
          <w:cantSplit/>
          <w:trHeight w:val="519"/>
        </w:trPr>
        <w:tc>
          <w:tcPr>
            <w:tcW w:w="5444" w:type="dxa"/>
            <w:gridSpan w:val="3"/>
            <w:tcBorders>
              <w:top w:val="nil"/>
              <w:left w:val="single" w:sz="12" w:space="0" w:color="46616C"/>
              <w:bottom w:val="nil"/>
              <w:right w:val="nil"/>
            </w:tcBorders>
            <w:vAlign w:val="center"/>
          </w:tcPr>
          <w:p w:rsidR="000615D7" w:rsidRPr="00DC3DAB" w:rsidRDefault="005C5AB2" w:rsidP="00C424F5">
            <w:pPr>
              <w:tabs>
                <w:tab w:val="left" w:pos="1590"/>
              </w:tabs>
              <w:ind w:left="568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344F1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1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344F1C">
              <w:rPr>
                <w:rFonts w:ascii="Arial" w:hAnsi="Arial" w:cs="Arial"/>
                <w:sz w:val="16"/>
              </w:rPr>
              <w:fldChar w:fldCharType="end"/>
            </w:r>
            <w:r w:rsidRPr="00344F1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  <w:t xml:space="preserve"> </w:t>
            </w:r>
            <w:r w:rsidR="000615D7" w:rsidRPr="00DC3DAB">
              <w:rPr>
                <w:rFonts w:ascii="Arial" w:hAnsi="Arial" w:cs="Arial"/>
                <w:sz w:val="16"/>
                <w:szCs w:val="16"/>
              </w:rPr>
              <w:t>Bras de grue 25 T</w:t>
            </w:r>
            <w:r w:rsidR="000615D7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615D7" w:rsidRPr="00DC3DAB" w:rsidRDefault="005C5AB2" w:rsidP="00E53B2D">
            <w:pPr>
              <w:tabs>
                <w:tab w:val="left" w:pos="1590"/>
              </w:tabs>
              <w:ind w:left="568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344F1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1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344F1C">
              <w:rPr>
                <w:rFonts w:ascii="Arial" w:hAnsi="Arial" w:cs="Arial"/>
                <w:sz w:val="16"/>
              </w:rPr>
              <w:fldChar w:fldCharType="end"/>
            </w:r>
            <w:r w:rsidRPr="00344F1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  <w:t xml:space="preserve"> </w:t>
            </w:r>
            <w:r w:rsidR="000615D7" w:rsidRPr="00DC3DAB">
              <w:rPr>
                <w:rFonts w:ascii="Arial" w:hAnsi="Arial" w:cs="Arial"/>
                <w:sz w:val="16"/>
                <w:szCs w:val="16"/>
              </w:rPr>
              <w:t>Forfait nuit 1</w:t>
            </w:r>
            <w:r w:rsidR="000615D7">
              <w:rPr>
                <w:rFonts w:ascii="Arial" w:hAnsi="Arial" w:cs="Arial"/>
                <w:sz w:val="16"/>
                <w:szCs w:val="16"/>
              </w:rPr>
              <w:t> </w:t>
            </w:r>
            <w:r w:rsidR="000615D7" w:rsidRPr="003C17C3">
              <w:rPr>
                <w:rFonts w:ascii="Arial" w:hAnsi="Arial"/>
                <w:sz w:val="14"/>
                <w:szCs w:val="17"/>
                <w:u w:val="single"/>
              </w:rPr>
              <w:t>18 h à 22 h / 6 h à 8 h</w:t>
            </w: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nil"/>
              <w:right w:val="single" w:sz="12" w:space="0" w:color="46616C"/>
            </w:tcBorders>
            <w:vAlign w:val="center"/>
          </w:tcPr>
          <w:p w:rsidR="000615D7" w:rsidRDefault="005C5AB2" w:rsidP="00BF1D3E">
            <w:pPr>
              <w:tabs>
                <w:tab w:val="left" w:pos="1206"/>
              </w:tabs>
              <w:ind w:left="284" w:firstLine="71"/>
              <w:rPr>
                <w:rFonts w:ascii="Arial" w:hAnsi="Arial" w:cs="Arial"/>
                <w:b/>
                <w:sz w:val="16"/>
                <w:szCs w:val="16"/>
              </w:rPr>
            </w:pPr>
            <w:r w:rsidRPr="00344F1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1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344F1C">
              <w:rPr>
                <w:rFonts w:ascii="Arial" w:hAnsi="Arial" w:cs="Arial"/>
                <w:sz w:val="16"/>
              </w:rPr>
              <w:fldChar w:fldCharType="end"/>
            </w:r>
            <w:r w:rsidRPr="00344F1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  <w:t xml:space="preserve"> </w:t>
            </w:r>
            <w:r w:rsidR="000615D7" w:rsidRPr="00DC3DAB">
              <w:rPr>
                <w:rFonts w:ascii="Arial" w:hAnsi="Arial" w:cs="Arial"/>
                <w:sz w:val="16"/>
                <w:szCs w:val="16"/>
              </w:rPr>
              <w:t>Hayon transpalette</w:t>
            </w:r>
            <w:r w:rsidR="000615D7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615D7" w:rsidRPr="00DC3DAB" w:rsidRDefault="005C5AB2" w:rsidP="00E53B2D">
            <w:pPr>
              <w:tabs>
                <w:tab w:val="left" w:pos="1206"/>
              </w:tabs>
              <w:ind w:left="284" w:firstLine="71"/>
              <w:rPr>
                <w:rFonts w:ascii="Arial" w:hAnsi="Arial" w:cs="Arial"/>
                <w:b/>
                <w:sz w:val="16"/>
                <w:szCs w:val="16"/>
              </w:rPr>
            </w:pPr>
            <w:r w:rsidRPr="00344F1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1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344F1C">
              <w:rPr>
                <w:rFonts w:ascii="Arial" w:hAnsi="Arial" w:cs="Arial"/>
                <w:sz w:val="16"/>
              </w:rPr>
              <w:fldChar w:fldCharType="end"/>
            </w:r>
            <w:r w:rsidRPr="00344F1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  <w:t xml:space="preserve"> </w:t>
            </w:r>
            <w:r w:rsidR="000615D7" w:rsidRPr="00DC3DAB">
              <w:rPr>
                <w:rFonts w:ascii="Arial" w:hAnsi="Arial" w:cs="Arial"/>
                <w:sz w:val="16"/>
                <w:szCs w:val="16"/>
              </w:rPr>
              <w:t>Forfait Nuit 2</w:t>
            </w:r>
            <w:r w:rsidR="000615D7">
              <w:rPr>
                <w:rFonts w:ascii="Arial" w:hAnsi="Arial" w:cs="Arial"/>
                <w:sz w:val="16"/>
                <w:szCs w:val="16"/>
              </w:rPr>
              <w:t> </w:t>
            </w:r>
            <w:r w:rsidR="00E53B2D">
              <w:rPr>
                <w:rFonts w:ascii="Arial" w:hAnsi="Arial"/>
                <w:sz w:val="14"/>
                <w:szCs w:val="17"/>
                <w:u w:val="single"/>
              </w:rPr>
              <w:t xml:space="preserve"> 22 h à</w:t>
            </w:r>
            <w:r w:rsidR="000615D7" w:rsidRPr="003C17C3">
              <w:rPr>
                <w:rFonts w:ascii="Arial" w:hAnsi="Arial"/>
                <w:sz w:val="14"/>
                <w:szCs w:val="17"/>
                <w:u w:val="single"/>
              </w:rPr>
              <w:t xml:space="preserve"> 6 h</w:t>
            </w:r>
          </w:p>
        </w:tc>
      </w:tr>
      <w:tr w:rsidR="00533134" w:rsidTr="00C94149">
        <w:trPr>
          <w:cantSplit/>
          <w:trHeight w:hRule="exact" w:val="600"/>
        </w:trPr>
        <w:tc>
          <w:tcPr>
            <w:tcW w:w="5444" w:type="dxa"/>
            <w:gridSpan w:val="3"/>
            <w:tcBorders>
              <w:top w:val="nil"/>
              <w:left w:val="single" w:sz="12" w:space="0" w:color="46616C"/>
              <w:bottom w:val="nil"/>
              <w:right w:val="nil"/>
            </w:tcBorders>
          </w:tcPr>
          <w:p w:rsidR="00533134" w:rsidRPr="00806F58" w:rsidRDefault="00533134" w:rsidP="00E53B2D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 xml:space="preserve">Adresse </w:t>
            </w:r>
            <w:r w:rsidR="00E53B2D">
              <w:rPr>
                <w:rFonts w:ascii="Arial" w:hAnsi="Arial" w:cs="Arial"/>
                <w:sz w:val="16"/>
                <w:szCs w:val="16"/>
              </w:rPr>
              <w:t>d’e</w:t>
            </w:r>
            <w:r w:rsidRPr="00806F58">
              <w:rPr>
                <w:rFonts w:ascii="Arial" w:hAnsi="Arial" w:cs="Arial"/>
                <w:sz w:val="16"/>
                <w:szCs w:val="16"/>
              </w:rPr>
              <w:t xml:space="preserve">nlèvement </w:t>
            </w:r>
            <w:r w:rsidR="00E53B2D">
              <w:rPr>
                <w:rFonts w:ascii="Arial" w:hAnsi="Arial" w:cs="Arial"/>
                <w:sz w:val="16"/>
                <w:szCs w:val="16"/>
              </w:rPr>
              <w:t>en cas d’entreposage</w:t>
            </w:r>
            <w:r w:rsidRPr="00806F58">
              <w:rPr>
                <w:rFonts w:ascii="Arial" w:hAnsi="Arial" w:cs="Arial"/>
                <w:sz w:val="16"/>
                <w:szCs w:val="16"/>
              </w:rPr>
              <w:t xml:space="preserve">  : </w:t>
            </w:r>
            <w:r w:rsidRPr="00806F58">
              <w:rPr>
                <w:rFonts w:ascii="Arial" w:hAnsi="Arial" w:cs="Arial"/>
                <w:sz w:val="12"/>
                <w:szCs w:val="16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nil"/>
              <w:right w:val="single" w:sz="12" w:space="0" w:color="46616C"/>
            </w:tcBorders>
          </w:tcPr>
          <w:p w:rsidR="00533134" w:rsidRPr="00806F58" w:rsidRDefault="00533134" w:rsidP="00533134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Particularité d’accès au chantier :</w:t>
            </w:r>
            <w:r w:rsidRPr="00806F58">
              <w:rPr>
                <w:rFonts w:ascii="Arial" w:hAnsi="Arial" w:cs="Arial"/>
                <w:sz w:val="12"/>
                <w:szCs w:val="16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  <w:tr w:rsidR="00533134" w:rsidTr="00BF1D3E">
        <w:trPr>
          <w:cantSplit/>
          <w:trHeight w:hRule="exact" w:val="340"/>
        </w:trPr>
        <w:tc>
          <w:tcPr>
            <w:tcW w:w="10972" w:type="dxa"/>
            <w:gridSpan w:val="17"/>
            <w:tcBorders>
              <w:top w:val="nil"/>
              <w:left w:val="single" w:sz="12" w:space="0" w:color="46616C"/>
              <w:bottom w:val="nil"/>
              <w:right w:val="single" w:sz="12" w:space="0" w:color="46616C"/>
            </w:tcBorders>
            <w:shd w:val="clear" w:color="auto" w:fill="auto"/>
            <w:vAlign w:val="center"/>
          </w:tcPr>
          <w:p w:rsidR="00533134" w:rsidRPr="003D79B5" w:rsidRDefault="005C5AB2" w:rsidP="00BF1D3E">
            <w:pPr>
              <w:tabs>
                <w:tab w:val="left" w:pos="1590"/>
              </w:tabs>
              <w:ind w:left="568" w:hanging="284"/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</w:pPr>
            <w:r w:rsidRPr="00344F1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1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E1B8C">
              <w:rPr>
                <w:rFonts w:ascii="Arial" w:hAnsi="Arial" w:cs="Arial"/>
                <w:sz w:val="16"/>
              </w:rPr>
            </w:r>
            <w:r w:rsidR="004E1B8C">
              <w:rPr>
                <w:rFonts w:ascii="Arial" w:hAnsi="Arial" w:cs="Arial"/>
                <w:sz w:val="16"/>
              </w:rPr>
              <w:fldChar w:fldCharType="separate"/>
            </w:r>
            <w:r w:rsidRPr="00344F1C">
              <w:rPr>
                <w:rFonts w:ascii="Arial" w:hAnsi="Arial" w:cs="Arial"/>
                <w:sz w:val="16"/>
              </w:rPr>
              <w:fldChar w:fldCharType="end"/>
            </w:r>
            <w:r w:rsidRPr="00344F1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  <w:t xml:space="preserve"> </w:t>
            </w:r>
            <w:r w:rsidR="00533134" w:rsidRPr="00FD45F9">
              <w:rPr>
                <w:rFonts w:ascii="Arial" w:hAnsi="Arial" w:cs="Arial"/>
                <w:b/>
                <w:caps/>
                <w:color w:val="46616C"/>
                <w:sz w:val="16"/>
                <w:szCs w:val="16"/>
                <w:bdr w:val="single" w:sz="8" w:space="0" w:color="46616C"/>
              </w:rPr>
              <w:t>Prestation organise</w:t>
            </w:r>
            <w:r w:rsidR="00914244" w:rsidRPr="00FD45F9">
              <w:rPr>
                <w:rFonts w:ascii="Arial" w:hAnsi="Arial" w:cs="Arial"/>
                <w:b/>
                <w:caps/>
                <w:color w:val="46616C"/>
                <w:sz w:val="16"/>
                <w:szCs w:val="16"/>
                <w:bdr w:val="single" w:sz="8" w:space="0" w:color="46616C"/>
              </w:rPr>
              <w:t>e</w:t>
            </w:r>
            <w:r w:rsidR="00533134" w:rsidRPr="00FD45F9">
              <w:rPr>
                <w:rFonts w:ascii="Arial" w:hAnsi="Arial" w:cs="Arial"/>
                <w:b/>
                <w:caps/>
                <w:color w:val="46616C"/>
                <w:sz w:val="16"/>
                <w:szCs w:val="16"/>
                <w:bdr w:val="single" w:sz="8" w:space="0" w:color="46616C"/>
              </w:rPr>
              <w:t xml:space="preserve"> par le client</w:t>
            </w:r>
            <w:r w:rsidR="00533134">
              <w:rPr>
                <w:rFonts w:ascii="Arial" w:hAnsi="Arial" w:cs="Arial"/>
                <w:b/>
                <w:caps/>
                <w:color w:val="46616C"/>
                <w:sz w:val="16"/>
                <w:szCs w:val="16"/>
              </w:rPr>
              <w:t xml:space="preserve"> </w:t>
            </w:r>
          </w:p>
        </w:tc>
      </w:tr>
      <w:tr w:rsidR="00533134" w:rsidTr="00174ABD">
        <w:trPr>
          <w:cantSplit/>
          <w:trHeight w:hRule="exact" w:val="340"/>
        </w:trPr>
        <w:tc>
          <w:tcPr>
            <w:tcW w:w="8357" w:type="dxa"/>
            <w:gridSpan w:val="11"/>
            <w:tcBorders>
              <w:top w:val="nil"/>
              <w:left w:val="single" w:sz="12" w:space="0" w:color="46616C"/>
              <w:bottom w:val="single" w:sz="2" w:space="0" w:color="46616C"/>
              <w:right w:val="nil"/>
            </w:tcBorders>
            <w:vAlign w:val="center"/>
          </w:tcPr>
          <w:p w:rsidR="00533134" w:rsidRPr="00806F58" w:rsidRDefault="00533134" w:rsidP="00533134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 xml:space="preserve">Dénomination et N° récépissé ADR </w:t>
            </w:r>
            <w:r w:rsidRPr="00806F58">
              <w:rPr>
                <w:rFonts w:ascii="Arial" w:hAnsi="Arial" w:cs="Arial"/>
                <w:sz w:val="12"/>
                <w:szCs w:val="16"/>
              </w:rPr>
              <w:t xml:space="preserve">. . . . . . . . . . . . . . . . . . . . . . . . . . . . . . . . . . . . . . . . . . . . . . . . . . . . . . . . . . . . . . . . . . . . . . . . . . . . . . . . . . . . .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2" w:space="0" w:color="46616C"/>
              <w:right w:val="single" w:sz="12" w:space="0" w:color="46616C"/>
            </w:tcBorders>
            <w:vAlign w:val="center"/>
          </w:tcPr>
          <w:p w:rsidR="00533134" w:rsidRPr="00806F58" w:rsidRDefault="00533134" w:rsidP="00533134">
            <w:pPr>
              <w:tabs>
                <w:tab w:val="left" w:pos="1590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06F58">
              <w:rPr>
                <w:rFonts w:ascii="Arial" w:hAnsi="Arial" w:cs="Arial"/>
                <w:sz w:val="16"/>
                <w:szCs w:val="16"/>
              </w:rPr>
              <w:t>Date de validité :</w:t>
            </w:r>
            <w:r w:rsidRPr="00806F58">
              <w:rPr>
                <w:rFonts w:ascii="Arial" w:hAnsi="Arial" w:cs="Arial"/>
                <w:sz w:val="12"/>
                <w:szCs w:val="16"/>
              </w:rPr>
              <w:t xml:space="preserve"> . . . . . . . . . . . . . . . . . . . </w:t>
            </w:r>
          </w:p>
        </w:tc>
      </w:tr>
      <w:tr w:rsidR="00533134" w:rsidTr="00174ABD">
        <w:trPr>
          <w:cantSplit/>
          <w:trHeight w:hRule="exact" w:val="308"/>
        </w:trPr>
        <w:tc>
          <w:tcPr>
            <w:tcW w:w="10972" w:type="dxa"/>
            <w:gridSpan w:val="17"/>
            <w:tcBorders>
              <w:top w:val="single" w:sz="2" w:space="0" w:color="46616C"/>
              <w:left w:val="single" w:sz="12" w:space="0" w:color="46616C"/>
              <w:bottom w:val="nil"/>
              <w:right w:val="single" w:sz="12" w:space="0" w:color="46616C"/>
            </w:tcBorders>
          </w:tcPr>
          <w:p w:rsidR="00533134" w:rsidRPr="008B1943" w:rsidRDefault="00533134" w:rsidP="00533134">
            <w:pPr>
              <w:tabs>
                <w:tab w:val="left" w:pos="1590"/>
                <w:tab w:val="left" w:pos="2622"/>
                <w:tab w:val="left" w:pos="3011"/>
                <w:tab w:val="left" w:pos="7263"/>
              </w:tabs>
              <w:spacing w:line="320" w:lineRule="exact"/>
              <w:rPr>
                <w:rFonts w:ascii="Arial" w:hAnsi="Arial"/>
                <w:b/>
                <w:smallCaps/>
                <w:sz w:val="20"/>
              </w:rPr>
            </w:pPr>
            <w:r w:rsidRPr="008B1943">
              <w:rPr>
                <w:rFonts w:ascii="Arial" w:hAnsi="Arial"/>
                <w:b/>
                <w:smallCaps/>
                <w:sz w:val="20"/>
              </w:rPr>
              <w:t>Nom &amp; qualité du signataire</w:t>
            </w:r>
            <w:r>
              <w:rPr>
                <w:rFonts w:ascii="Arial" w:hAnsi="Arial"/>
                <w:b/>
                <w:smallCaps/>
                <w:sz w:val="20"/>
              </w:rPr>
              <w:t xml:space="preserve"> &amp; </w:t>
            </w:r>
            <w:r w:rsidRPr="00D22572">
              <w:rPr>
                <w:rFonts w:ascii="Arial" w:hAnsi="Arial"/>
                <w:b/>
                <w:smallCaps/>
                <w:sz w:val="20"/>
                <w:u w:val="single"/>
              </w:rPr>
              <w:t>adresse mail</w:t>
            </w:r>
            <w:r w:rsidRPr="008B1943">
              <w:rPr>
                <w:rFonts w:ascii="Arial" w:hAnsi="Arial"/>
                <w:b/>
                <w:smallCaps/>
                <w:sz w:val="20"/>
              </w:rPr>
              <w:tab/>
            </w:r>
            <w:r w:rsidRPr="008B1943">
              <w:rPr>
                <w:rFonts w:ascii="Arial" w:hAnsi="Arial"/>
                <w:b/>
                <w:smallCaps/>
                <w:sz w:val="20"/>
              </w:rPr>
              <w:tab/>
              <w:t xml:space="preserve">Cachet de la </w:t>
            </w:r>
            <w:r>
              <w:rPr>
                <w:rFonts w:ascii="Arial" w:hAnsi="Arial"/>
                <w:b/>
                <w:smallCaps/>
                <w:sz w:val="20"/>
              </w:rPr>
              <w:t>société</w:t>
            </w:r>
          </w:p>
        </w:tc>
      </w:tr>
      <w:tr w:rsidR="00533134" w:rsidTr="00D311A2">
        <w:trPr>
          <w:cantSplit/>
          <w:trHeight w:hRule="exact" w:val="1137"/>
        </w:trPr>
        <w:tc>
          <w:tcPr>
            <w:tcW w:w="10972" w:type="dxa"/>
            <w:gridSpan w:val="17"/>
            <w:tcBorders>
              <w:top w:val="nil"/>
              <w:left w:val="single" w:sz="12" w:space="0" w:color="46616C"/>
              <w:bottom w:val="single" w:sz="12" w:space="0" w:color="46616C"/>
              <w:right w:val="single" w:sz="12" w:space="0" w:color="46616C"/>
            </w:tcBorders>
            <w:vAlign w:val="bottom"/>
          </w:tcPr>
          <w:p w:rsidR="00533134" w:rsidRPr="005113DB" w:rsidRDefault="00533134" w:rsidP="00610329">
            <w:pPr>
              <w:tabs>
                <w:tab w:val="left" w:pos="1590"/>
              </w:tabs>
              <w:spacing w:line="240" w:lineRule="exact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113DB">
              <w:rPr>
                <w:rFonts w:ascii="Arial" w:hAnsi="Arial"/>
                <w:b/>
                <w:smallCaps/>
                <w:color w:val="FF0000"/>
                <w:sz w:val="15"/>
                <w:szCs w:val="15"/>
              </w:rPr>
              <w:t>Nous certifions les déclarations ci-dessus exactes et nous</w:t>
            </w:r>
            <w:r w:rsidR="00950776">
              <w:rPr>
                <w:rFonts w:ascii="Arial" w:hAnsi="Arial"/>
                <w:b/>
                <w:smallCaps/>
                <w:color w:val="FF0000"/>
                <w:sz w:val="15"/>
                <w:szCs w:val="15"/>
              </w:rPr>
              <w:t xml:space="preserve"> nous</w:t>
            </w:r>
            <w:r w:rsidRPr="005113DB">
              <w:rPr>
                <w:rFonts w:ascii="Arial" w:hAnsi="Arial"/>
                <w:b/>
                <w:smallCaps/>
                <w:color w:val="FF0000"/>
                <w:sz w:val="15"/>
                <w:szCs w:val="15"/>
              </w:rPr>
              <w:t xml:space="preserve"> engageons à respecter la règlementation de conditionnement et transport en vigueur.</w:t>
            </w:r>
          </w:p>
        </w:tc>
      </w:tr>
    </w:tbl>
    <w:p w:rsidR="008B1943" w:rsidRPr="008A54A8" w:rsidRDefault="008B1943" w:rsidP="00806F58"/>
    <w:sectPr w:rsidR="008B1943" w:rsidRPr="008A54A8">
      <w:type w:val="continuous"/>
      <w:pgSz w:w="11906" w:h="16838" w:code="9"/>
      <w:pgMar w:top="510" w:right="567" w:bottom="284" w:left="567" w:header="6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8C" w:rsidRDefault="004E1B8C">
      <w:r>
        <w:separator/>
      </w:r>
    </w:p>
  </w:endnote>
  <w:endnote w:type="continuationSeparator" w:id="0">
    <w:p w:rsidR="004E1B8C" w:rsidRDefault="004E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8C" w:rsidRDefault="004E1B8C">
      <w:r>
        <w:separator/>
      </w:r>
    </w:p>
  </w:footnote>
  <w:footnote w:type="continuationSeparator" w:id="0">
    <w:p w:rsidR="004E1B8C" w:rsidRDefault="004E1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02"/>
    <w:rsid w:val="00001E68"/>
    <w:rsid w:val="00014FFF"/>
    <w:rsid w:val="00027A87"/>
    <w:rsid w:val="00027ADF"/>
    <w:rsid w:val="00041807"/>
    <w:rsid w:val="0004502C"/>
    <w:rsid w:val="000615D7"/>
    <w:rsid w:val="000622C7"/>
    <w:rsid w:val="000675E5"/>
    <w:rsid w:val="000830CD"/>
    <w:rsid w:val="00090C7C"/>
    <w:rsid w:val="000A3E9E"/>
    <w:rsid w:val="000C71D1"/>
    <w:rsid w:val="00103BF6"/>
    <w:rsid w:val="00127309"/>
    <w:rsid w:val="00134958"/>
    <w:rsid w:val="00137C3E"/>
    <w:rsid w:val="00155708"/>
    <w:rsid w:val="001716B2"/>
    <w:rsid w:val="00174ABD"/>
    <w:rsid w:val="001823EB"/>
    <w:rsid w:val="001828BF"/>
    <w:rsid w:val="0018550A"/>
    <w:rsid w:val="00193FD1"/>
    <w:rsid w:val="00195668"/>
    <w:rsid w:val="001A1183"/>
    <w:rsid w:val="001A6BC1"/>
    <w:rsid w:val="001B5EF9"/>
    <w:rsid w:val="001B6A1E"/>
    <w:rsid w:val="001D1309"/>
    <w:rsid w:val="00221D17"/>
    <w:rsid w:val="00221D2F"/>
    <w:rsid w:val="0023293A"/>
    <w:rsid w:val="00250FF2"/>
    <w:rsid w:val="002A56C5"/>
    <w:rsid w:val="002B54CC"/>
    <w:rsid w:val="002C75C3"/>
    <w:rsid w:val="002E7FD8"/>
    <w:rsid w:val="0031448F"/>
    <w:rsid w:val="00340653"/>
    <w:rsid w:val="00344F1C"/>
    <w:rsid w:val="00360D83"/>
    <w:rsid w:val="00366697"/>
    <w:rsid w:val="00366E40"/>
    <w:rsid w:val="0039159F"/>
    <w:rsid w:val="003A1562"/>
    <w:rsid w:val="003C17C3"/>
    <w:rsid w:val="003C34D6"/>
    <w:rsid w:val="003D14CB"/>
    <w:rsid w:val="003D2991"/>
    <w:rsid w:val="003D79B5"/>
    <w:rsid w:val="003F0274"/>
    <w:rsid w:val="003F3260"/>
    <w:rsid w:val="003F6372"/>
    <w:rsid w:val="00400739"/>
    <w:rsid w:val="00442169"/>
    <w:rsid w:val="00447298"/>
    <w:rsid w:val="004613CB"/>
    <w:rsid w:val="00475DBE"/>
    <w:rsid w:val="0048485C"/>
    <w:rsid w:val="004E1647"/>
    <w:rsid w:val="004E1B8C"/>
    <w:rsid w:val="004E3AC4"/>
    <w:rsid w:val="004E5E14"/>
    <w:rsid w:val="004F14C0"/>
    <w:rsid w:val="005113DB"/>
    <w:rsid w:val="00515890"/>
    <w:rsid w:val="00517AAB"/>
    <w:rsid w:val="005200B7"/>
    <w:rsid w:val="00521844"/>
    <w:rsid w:val="005275E0"/>
    <w:rsid w:val="0053173B"/>
    <w:rsid w:val="00533134"/>
    <w:rsid w:val="0053531C"/>
    <w:rsid w:val="005548C9"/>
    <w:rsid w:val="00567F6F"/>
    <w:rsid w:val="00575B2F"/>
    <w:rsid w:val="0059679B"/>
    <w:rsid w:val="005C06B9"/>
    <w:rsid w:val="005C5AB2"/>
    <w:rsid w:val="005F3BA5"/>
    <w:rsid w:val="00610329"/>
    <w:rsid w:val="00614371"/>
    <w:rsid w:val="00615973"/>
    <w:rsid w:val="00622C9B"/>
    <w:rsid w:val="0066266D"/>
    <w:rsid w:val="00694629"/>
    <w:rsid w:val="006D077A"/>
    <w:rsid w:val="006E1E47"/>
    <w:rsid w:val="00701ABA"/>
    <w:rsid w:val="0070448C"/>
    <w:rsid w:val="00711139"/>
    <w:rsid w:val="007339E6"/>
    <w:rsid w:val="00741DEF"/>
    <w:rsid w:val="007524CB"/>
    <w:rsid w:val="0076277A"/>
    <w:rsid w:val="007664AD"/>
    <w:rsid w:val="00782B64"/>
    <w:rsid w:val="00787A55"/>
    <w:rsid w:val="0079425C"/>
    <w:rsid w:val="007A643D"/>
    <w:rsid w:val="007D63EF"/>
    <w:rsid w:val="007E20E4"/>
    <w:rsid w:val="007F22E6"/>
    <w:rsid w:val="007F6A8C"/>
    <w:rsid w:val="00806490"/>
    <w:rsid w:val="00806F58"/>
    <w:rsid w:val="00822B2D"/>
    <w:rsid w:val="008236B2"/>
    <w:rsid w:val="00884D51"/>
    <w:rsid w:val="00895F45"/>
    <w:rsid w:val="008A54A8"/>
    <w:rsid w:val="008B1943"/>
    <w:rsid w:val="008E74D5"/>
    <w:rsid w:val="009041AE"/>
    <w:rsid w:val="00905248"/>
    <w:rsid w:val="00914244"/>
    <w:rsid w:val="00916423"/>
    <w:rsid w:val="00950776"/>
    <w:rsid w:val="00956856"/>
    <w:rsid w:val="00963589"/>
    <w:rsid w:val="00967F58"/>
    <w:rsid w:val="00991777"/>
    <w:rsid w:val="00996366"/>
    <w:rsid w:val="00997D8F"/>
    <w:rsid w:val="009C6A72"/>
    <w:rsid w:val="009D1995"/>
    <w:rsid w:val="009E7CAD"/>
    <w:rsid w:val="00A02919"/>
    <w:rsid w:val="00A11C61"/>
    <w:rsid w:val="00A17551"/>
    <w:rsid w:val="00A27A87"/>
    <w:rsid w:val="00A5262A"/>
    <w:rsid w:val="00A535C2"/>
    <w:rsid w:val="00A55AD7"/>
    <w:rsid w:val="00A605E5"/>
    <w:rsid w:val="00A656BF"/>
    <w:rsid w:val="00A756CE"/>
    <w:rsid w:val="00A82127"/>
    <w:rsid w:val="00A95197"/>
    <w:rsid w:val="00AA3C3C"/>
    <w:rsid w:val="00AB3EBD"/>
    <w:rsid w:val="00AE4ED8"/>
    <w:rsid w:val="00AF24EC"/>
    <w:rsid w:val="00AF5143"/>
    <w:rsid w:val="00AF5C1A"/>
    <w:rsid w:val="00B029F9"/>
    <w:rsid w:val="00B2200A"/>
    <w:rsid w:val="00B27C45"/>
    <w:rsid w:val="00B46A5D"/>
    <w:rsid w:val="00B51845"/>
    <w:rsid w:val="00B72BA6"/>
    <w:rsid w:val="00B75D26"/>
    <w:rsid w:val="00BB764C"/>
    <w:rsid w:val="00BF1D3E"/>
    <w:rsid w:val="00C424F5"/>
    <w:rsid w:val="00C42FA2"/>
    <w:rsid w:val="00C46FB5"/>
    <w:rsid w:val="00C47BE4"/>
    <w:rsid w:val="00C57234"/>
    <w:rsid w:val="00C776D3"/>
    <w:rsid w:val="00C81240"/>
    <w:rsid w:val="00C92402"/>
    <w:rsid w:val="00C94149"/>
    <w:rsid w:val="00CA23D4"/>
    <w:rsid w:val="00CB3835"/>
    <w:rsid w:val="00CC2E87"/>
    <w:rsid w:val="00CE3DF6"/>
    <w:rsid w:val="00CE420F"/>
    <w:rsid w:val="00D1052C"/>
    <w:rsid w:val="00D22572"/>
    <w:rsid w:val="00D302EA"/>
    <w:rsid w:val="00D311A2"/>
    <w:rsid w:val="00D873BE"/>
    <w:rsid w:val="00DA0AE2"/>
    <w:rsid w:val="00DB52D9"/>
    <w:rsid w:val="00DB7CEE"/>
    <w:rsid w:val="00DC312C"/>
    <w:rsid w:val="00DC3DAB"/>
    <w:rsid w:val="00DF2FF8"/>
    <w:rsid w:val="00E32B1F"/>
    <w:rsid w:val="00E344A4"/>
    <w:rsid w:val="00E40D7B"/>
    <w:rsid w:val="00E53B2D"/>
    <w:rsid w:val="00E73D83"/>
    <w:rsid w:val="00E75BB7"/>
    <w:rsid w:val="00E87C44"/>
    <w:rsid w:val="00EA3029"/>
    <w:rsid w:val="00EA5BE3"/>
    <w:rsid w:val="00EB3501"/>
    <w:rsid w:val="00EB399A"/>
    <w:rsid w:val="00EC03B7"/>
    <w:rsid w:val="00ED41B0"/>
    <w:rsid w:val="00EE3DAA"/>
    <w:rsid w:val="00F07226"/>
    <w:rsid w:val="00F17DD4"/>
    <w:rsid w:val="00F27D43"/>
    <w:rsid w:val="00F45640"/>
    <w:rsid w:val="00F46B3B"/>
    <w:rsid w:val="00F513E2"/>
    <w:rsid w:val="00F535C6"/>
    <w:rsid w:val="00F56F28"/>
    <w:rsid w:val="00F6678F"/>
    <w:rsid w:val="00F93AB6"/>
    <w:rsid w:val="00FB78FC"/>
    <w:rsid w:val="00FD45F9"/>
    <w:rsid w:val="00FD540F"/>
    <w:rsid w:val="00FE4B61"/>
    <w:rsid w:val="00FF0F26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900BF-F436-43AD-9183-67D9FB67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pPr>
      <w:tabs>
        <w:tab w:val="right" w:leader="dot" w:pos="10206"/>
      </w:tabs>
      <w:spacing w:before="120"/>
    </w:pPr>
    <w:rPr>
      <w:b/>
      <w:i/>
      <w:caps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10206"/>
      </w:tabs>
      <w:spacing w:before="120"/>
      <w:ind w:left="200"/>
    </w:pPr>
    <w:rPr>
      <w:b/>
      <w:smallCaps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sid w:val="00B51845"/>
    <w:rPr>
      <w:color w:val="0563C1"/>
      <w:u w:val="single"/>
    </w:rPr>
  </w:style>
  <w:style w:type="paragraph" w:customStyle="1" w:styleId="corpsdetextea">
    <w:name w:val="corps de texte a"/>
    <w:basedOn w:val="Normal"/>
    <w:rsid w:val="007F22E6"/>
    <w:pPr>
      <w:spacing w:line="180" w:lineRule="auto"/>
    </w:pPr>
    <w:rPr>
      <w:rFonts w:ascii="Calibri Light" w:hAnsi="Calibri Light"/>
      <w:color w:val="000000"/>
      <w:kern w:val="28"/>
      <w:sz w:val="20"/>
      <w14:ligatures w14:val="standard"/>
      <w14:cntxtAlts/>
    </w:rPr>
  </w:style>
  <w:style w:type="paragraph" w:customStyle="1" w:styleId="Default">
    <w:name w:val="Default"/>
    <w:rsid w:val="00027A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834D4-108F-4851-A29D-304F51B0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1247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Version</vt:lpstr>
    </vt:vector>
  </TitlesOfParts>
  <Company>INERTAM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</dc:title>
  <dc:subject/>
  <dc:creator>Inertam</dc:creator>
  <cp:keywords/>
  <cp:lastModifiedBy>Mouna SAILLAN</cp:lastModifiedBy>
  <cp:revision>4</cp:revision>
  <cp:lastPrinted>2021-03-24T16:02:00Z</cp:lastPrinted>
  <dcterms:created xsi:type="dcterms:W3CDTF">2021-03-24T16:02:00Z</dcterms:created>
  <dcterms:modified xsi:type="dcterms:W3CDTF">2021-03-24T16:03:00Z</dcterms:modified>
</cp:coreProperties>
</file>